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vertAnchor="text" w:horzAnchor="margin" w:tblpY="99"/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7"/>
        <w:gridCol w:w="7509"/>
      </w:tblGrid>
      <w:tr w:rsidR="00A018EE" w:rsidRPr="00EC5955" w14:paraId="55858827" w14:textId="77777777" w:rsidTr="00B10A0E">
        <w:trPr>
          <w:trHeight w:val="927"/>
        </w:trPr>
        <w:tc>
          <w:tcPr>
            <w:tcW w:w="2117" w:type="dxa"/>
            <w:tcBorders>
              <w:top w:val="single" w:sz="24" w:space="0" w:color="315F97"/>
              <w:left w:val="nil"/>
              <w:bottom w:val="single" w:sz="24" w:space="0" w:color="315F97"/>
              <w:right w:val="nil"/>
            </w:tcBorders>
            <w:shd w:val="clear" w:color="auto" w:fill="2F5496" w:themeFill="accent1" w:themeFillShade="BF"/>
            <w:vAlign w:val="center"/>
          </w:tcPr>
          <w:p w14:paraId="70AEF3DB" w14:textId="77777777" w:rsidR="00A018EE" w:rsidRPr="00EC5955" w:rsidRDefault="00A018EE" w:rsidP="00B10A0E">
            <w:pPr>
              <w:wordWrap/>
              <w:spacing w:after="0" w:line="276" w:lineRule="auto"/>
              <w:jc w:val="center"/>
              <w:rPr>
                <w:rFonts w:ascii="Arial Black" w:eastAsia="MS Gothic" w:hAnsi="Arial Black" w:cs="굴림"/>
                <w:bCs/>
                <w:kern w:val="0"/>
                <w:sz w:val="24"/>
                <w:szCs w:val="24"/>
              </w:rPr>
            </w:pPr>
            <w:bookmarkStart w:id="0" w:name="_Hlk104909703"/>
            <w:r w:rsidRPr="00EC5955">
              <w:rPr>
                <w:rFonts w:ascii="Arial Black" w:eastAsia="MS Gothic" w:hAnsi="Arial Black"/>
                <w:color w:val="FFFFFF"/>
                <w:sz w:val="24"/>
                <w:szCs w:val="24"/>
              </w:rPr>
              <w:t xml:space="preserve">Attachment </w:t>
            </w:r>
            <w:r>
              <w:rPr>
                <w:rFonts w:ascii="Arial Black" w:eastAsia="MS Gothic" w:hAnsi="Arial Black"/>
                <w:color w:val="FFFFFF"/>
                <w:sz w:val="24"/>
                <w:szCs w:val="24"/>
              </w:rPr>
              <w:t>2</w:t>
            </w:r>
          </w:p>
        </w:tc>
        <w:tc>
          <w:tcPr>
            <w:tcW w:w="7509" w:type="dxa"/>
            <w:tcBorders>
              <w:top w:val="single" w:sz="24" w:space="0" w:color="315F97"/>
              <w:left w:val="nil"/>
              <w:bottom w:val="single" w:sz="24" w:space="0" w:color="315F97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2CE09EE" w14:textId="77777777" w:rsidR="00A018EE" w:rsidRPr="00182EA6" w:rsidRDefault="00A018EE" w:rsidP="00B10A0E">
            <w:pPr>
              <w:pStyle w:val="a6"/>
              <w:wordWrap/>
              <w:spacing w:line="264" w:lineRule="auto"/>
              <w:jc w:val="center"/>
              <w:rPr>
                <w:rFonts w:ascii="Arial Black" w:hAnsi="Arial Black"/>
                <w:b/>
                <w:color w:val="auto"/>
                <w:sz w:val="32"/>
              </w:rPr>
            </w:pPr>
            <w:r w:rsidRPr="00182EA6">
              <w:rPr>
                <w:rFonts w:ascii="Arial Black" w:hAnsi="Arial Black"/>
                <w:b/>
                <w:sz w:val="32"/>
              </w:rPr>
              <w:t xml:space="preserve">Job opening for Research </w:t>
            </w:r>
            <w:r w:rsidRPr="00182EA6">
              <w:rPr>
                <w:rFonts w:ascii="Arial Black" w:hAnsi="Arial Black"/>
                <w:b/>
                <w:color w:val="auto"/>
                <w:sz w:val="32"/>
              </w:rPr>
              <w:t xml:space="preserve">Professionals </w:t>
            </w:r>
          </w:p>
          <w:p w14:paraId="355F9C32" w14:textId="4DAE5D53" w:rsidR="00A018EE" w:rsidRDefault="00614951" w:rsidP="00B10A0E">
            <w:pPr>
              <w:pStyle w:val="a6"/>
              <w:wordWrap/>
              <w:spacing w:line="264" w:lineRule="auto"/>
              <w:jc w:val="center"/>
              <w:rPr>
                <w:rFonts w:ascii="Arial Black" w:hAnsi="Arial Black"/>
                <w:b/>
                <w:w w:val="90"/>
                <w:sz w:val="32"/>
              </w:rPr>
            </w:pPr>
            <w:r>
              <w:rPr>
                <w:rFonts w:ascii="Arial Black" w:hAnsi="Arial Black"/>
                <w:b/>
                <w:w w:val="90"/>
                <w:sz w:val="32"/>
              </w:rPr>
              <w:t xml:space="preserve"> [</w:t>
            </w:r>
            <w:r w:rsidR="00A018EE" w:rsidRPr="00182EA6">
              <w:rPr>
                <w:rFonts w:ascii="Arial Black" w:hAnsi="Arial Black"/>
                <w:b/>
                <w:w w:val="90"/>
                <w:sz w:val="32"/>
              </w:rPr>
              <w:t xml:space="preserve">Research </w:t>
            </w:r>
            <w:proofErr w:type="gramStart"/>
            <w:r w:rsidR="00A018EE" w:rsidRPr="00182EA6">
              <w:rPr>
                <w:rFonts w:ascii="Arial Black" w:hAnsi="Arial Black"/>
                <w:b/>
                <w:w w:val="90"/>
                <w:sz w:val="32"/>
              </w:rPr>
              <w:t>Scientist</w:t>
            </w:r>
            <w:r>
              <w:rPr>
                <w:rFonts w:ascii="Arial Black" w:hAnsi="Arial Black"/>
                <w:b/>
                <w:w w:val="90"/>
                <w:sz w:val="32"/>
              </w:rPr>
              <w:t xml:space="preserve"> ]</w:t>
            </w:r>
            <w:proofErr w:type="gramEnd"/>
            <w:r w:rsidR="00A018EE" w:rsidRPr="00182EA6">
              <w:rPr>
                <w:rFonts w:ascii="Arial Black" w:hAnsi="Arial Black"/>
                <w:b/>
                <w:w w:val="90"/>
                <w:sz w:val="32"/>
              </w:rPr>
              <w:t xml:space="preserve"> </w:t>
            </w:r>
          </w:p>
          <w:p w14:paraId="2FF7EE81" w14:textId="3E90F0C3" w:rsidR="00A018EE" w:rsidRPr="00182EA6" w:rsidRDefault="00A018EE" w:rsidP="00B10A0E">
            <w:pPr>
              <w:pStyle w:val="a6"/>
              <w:wordWrap/>
              <w:spacing w:line="264" w:lineRule="auto"/>
              <w:jc w:val="center"/>
              <w:rPr>
                <w:rFonts w:ascii="Arial Black" w:hAnsi="Arial Black"/>
                <w:b/>
                <w:w w:val="90"/>
                <w:sz w:val="32"/>
              </w:rPr>
            </w:pPr>
            <w:r w:rsidRPr="00A018EE">
              <w:rPr>
                <w:rFonts w:ascii="Arial Black" w:hAnsi="Arial Black"/>
                <w:b/>
                <w:w w:val="90"/>
                <w:sz w:val="32"/>
              </w:rPr>
              <w:t>Data Assimilation</w:t>
            </w:r>
          </w:p>
        </w:tc>
      </w:tr>
    </w:tbl>
    <w:p w14:paraId="7EC53055" w14:textId="77777777" w:rsidR="00A018EE" w:rsidRDefault="00A018EE" w:rsidP="00A018EE">
      <w:pPr>
        <w:pStyle w:val="20"/>
        <w:wordWrap/>
        <w:rPr>
          <w:rFonts w:ascii="Times New Roman" w:eastAsia="굴림" w:hAnsi="Times New Roman" w:cs="Times New Roman"/>
          <w:kern w:val="0"/>
          <w:sz w:val="24"/>
          <w:szCs w:val="24"/>
        </w:rPr>
      </w:pPr>
    </w:p>
    <w:p w14:paraId="5B6AF9A5" w14:textId="77777777" w:rsidR="00116166" w:rsidRPr="007C1F83" w:rsidRDefault="00116166" w:rsidP="00116166">
      <w:pPr>
        <w:pStyle w:val="20"/>
        <w:wordWrap/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7C1F83">
        <w:rPr>
          <w:rFonts w:ascii="Times New Roman" w:eastAsia="굴림" w:hAnsi="Times New Roman" w:cs="Times New Roman"/>
          <w:kern w:val="0"/>
          <w:sz w:val="24"/>
          <w:szCs w:val="24"/>
        </w:rPr>
        <w:t>The Korea Institute for Atmospheric Prediction Systems (KIAPS) is a research</w:t>
      </w:r>
      <w:r>
        <w:rPr>
          <w:rFonts w:ascii="Times New Roman" w:eastAsia="굴림" w:hAnsi="Times New Roman" w:cs="Times New Roman"/>
          <w:kern w:val="0"/>
          <w:sz w:val="24"/>
          <w:szCs w:val="24"/>
        </w:rPr>
        <w:t xml:space="preserve"> </w:t>
      </w:r>
      <w:r w:rsidRPr="007C1F83">
        <w:rPr>
          <w:rFonts w:ascii="Times New Roman" w:eastAsia="굴림" w:hAnsi="Times New Roman" w:cs="Times New Roman"/>
          <w:kern w:val="0"/>
          <w:sz w:val="24"/>
          <w:szCs w:val="24"/>
        </w:rPr>
        <w:t>institution based in Seoul, established in 2011 to lead development of</w:t>
      </w:r>
      <w:r>
        <w:rPr>
          <w:rFonts w:ascii="Times New Roman" w:eastAsia="굴림" w:hAnsi="Times New Roman" w:cs="Times New Roman"/>
          <w:kern w:val="0"/>
          <w:sz w:val="24"/>
          <w:szCs w:val="24"/>
        </w:rPr>
        <w:t xml:space="preserve"> </w:t>
      </w:r>
      <w:r w:rsidRPr="007C1F83">
        <w:rPr>
          <w:rFonts w:ascii="Times New Roman" w:eastAsia="굴림" w:hAnsi="Times New Roman" w:cs="Times New Roman"/>
          <w:kern w:val="0"/>
          <w:sz w:val="24"/>
          <w:szCs w:val="24"/>
        </w:rPr>
        <w:t>the core operational NWP systems for the Korea Meteorological Administration</w:t>
      </w:r>
      <w:r>
        <w:rPr>
          <w:rFonts w:ascii="Times New Roman" w:eastAsia="굴림" w:hAnsi="Times New Roman" w:cs="Times New Roman"/>
          <w:kern w:val="0"/>
          <w:sz w:val="24"/>
          <w:szCs w:val="24"/>
        </w:rPr>
        <w:t xml:space="preserve"> </w:t>
      </w:r>
      <w:r w:rsidRPr="007C1F83">
        <w:rPr>
          <w:rFonts w:ascii="Times New Roman" w:eastAsia="굴림" w:hAnsi="Times New Roman" w:cs="Times New Roman"/>
          <w:kern w:val="0"/>
          <w:sz w:val="24"/>
          <w:szCs w:val="24"/>
        </w:rPr>
        <w:t>(KMA). The first KIAPS global NWP system was made operational at KMA in April 2020,</w:t>
      </w:r>
      <w:r>
        <w:rPr>
          <w:rFonts w:ascii="Times New Roman" w:eastAsia="굴림" w:hAnsi="Times New Roman" w:cs="Times New Roman"/>
          <w:kern w:val="0"/>
          <w:sz w:val="24"/>
          <w:szCs w:val="24"/>
        </w:rPr>
        <w:t xml:space="preserve"> </w:t>
      </w:r>
      <w:r w:rsidRPr="007C1F83">
        <w:rPr>
          <w:rFonts w:ascii="Times New Roman" w:eastAsia="굴림" w:hAnsi="Times New Roman" w:cs="Times New Roman"/>
          <w:kern w:val="0"/>
          <w:sz w:val="24"/>
          <w:szCs w:val="24"/>
        </w:rPr>
        <w:t xml:space="preserve">and </w:t>
      </w:r>
      <w:r>
        <w:rPr>
          <w:rFonts w:ascii="Times New Roman" w:eastAsia="굴림" w:hAnsi="Times New Roman" w:cs="Times New Roman"/>
          <w:kern w:val="0"/>
          <w:sz w:val="24"/>
          <w:szCs w:val="24"/>
        </w:rPr>
        <w:t>is now providing forecast skill that is co</w:t>
      </w:r>
      <w:r w:rsidRPr="007C1F83">
        <w:rPr>
          <w:rFonts w:ascii="Times New Roman" w:eastAsia="굴림" w:hAnsi="Times New Roman" w:cs="Times New Roman"/>
          <w:kern w:val="0"/>
          <w:sz w:val="24"/>
          <w:szCs w:val="24"/>
        </w:rPr>
        <w:t>mfortably within the range of the world's leading NWP cent</w:t>
      </w:r>
      <w:r>
        <w:rPr>
          <w:rFonts w:ascii="Times New Roman" w:eastAsia="굴림" w:hAnsi="Times New Roman" w:cs="Times New Roman"/>
          <w:kern w:val="0"/>
          <w:sz w:val="24"/>
          <w:szCs w:val="24"/>
        </w:rPr>
        <w:t>er</w:t>
      </w:r>
      <w:r w:rsidRPr="007C1F83">
        <w:rPr>
          <w:rFonts w:ascii="Times New Roman" w:eastAsia="굴림" w:hAnsi="Times New Roman" w:cs="Times New Roman"/>
          <w:kern w:val="0"/>
          <w:sz w:val="24"/>
          <w:szCs w:val="24"/>
        </w:rPr>
        <w:t>s.</w:t>
      </w:r>
    </w:p>
    <w:p w14:paraId="31F81CCA" w14:textId="77777777" w:rsidR="00116166" w:rsidRPr="007C1F83" w:rsidRDefault="00116166" w:rsidP="00116166">
      <w:pPr>
        <w:pStyle w:val="20"/>
        <w:wordWrap/>
        <w:rPr>
          <w:rFonts w:ascii="Times New Roman" w:eastAsia="굴림" w:hAnsi="Times New Roman" w:cs="Times New Roman"/>
          <w:kern w:val="0"/>
          <w:sz w:val="24"/>
          <w:szCs w:val="24"/>
        </w:rPr>
      </w:pPr>
    </w:p>
    <w:p w14:paraId="16752FCD" w14:textId="77777777" w:rsidR="00116166" w:rsidRPr="007C1F83" w:rsidRDefault="00116166" w:rsidP="00116166">
      <w:pPr>
        <w:pStyle w:val="20"/>
        <w:wordWrap/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7C1F83">
        <w:rPr>
          <w:rFonts w:ascii="Times New Roman" w:eastAsia="굴림" w:hAnsi="Times New Roman" w:cs="Times New Roman"/>
          <w:kern w:val="0"/>
          <w:sz w:val="24"/>
          <w:szCs w:val="24"/>
        </w:rPr>
        <w:t xml:space="preserve">In collaboration with developers at KMA, approximately </w:t>
      </w:r>
      <w:r>
        <w:rPr>
          <w:rFonts w:ascii="Times New Roman" w:eastAsia="굴림" w:hAnsi="Times New Roman" w:cs="Times New Roman"/>
          <w:kern w:val="0"/>
          <w:sz w:val="24"/>
          <w:szCs w:val="24"/>
        </w:rPr>
        <w:t>80</w:t>
      </w:r>
      <w:r w:rsidRPr="007C1F83">
        <w:rPr>
          <w:rFonts w:ascii="Times New Roman" w:eastAsia="굴림" w:hAnsi="Times New Roman" w:cs="Times New Roman"/>
          <w:kern w:val="0"/>
          <w:sz w:val="24"/>
          <w:szCs w:val="24"/>
        </w:rPr>
        <w:t xml:space="preserve"> scientific and</w:t>
      </w:r>
      <w:r>
        <w:rPr>
          <w:rFonts w:ascii="Times New Roman" w:eastAsia="굴림" w:hAnsi="Times New Roman" w:cs="Times New Roman"/>
          <w:kern w:val="0"/>
          <w:sz w:val="24"/>
          <w:szCs w:val="24"/>
        </w:rPr>
        <w:t xml:space="preserve"> </w:t>
      </w:r>
      <w:r w:rsidRPr="007C1F83">
        <w:rPr>
          <w:rFonts w:ascii="Times New Roman" w:eastAsia="굴림" w:hAnsi="Times New Roman" w:cs="Times New Roman"/>
          <w:kern w:val="0"/>
          <w:sz w:val="24"/>
          <w:szCs w:val="24"/>
        </w:rPr>
        <w:t>technical staff at KIAPS</w:t>
      </w:r>
      <w:r>
        <w:rPr>
          <w:rFonts w:ascii="Times New Roman" w:eastAsia="굴림" w:hAnsi="Times New Roman" w:cs="Times New Roman"/>
          <w:kern w:val="0"/>
          <w:sz w:val="24"/>
          <w:szCs w:val="24"/>
        </w:rPr>
        <w:t xml:space="preserve"> – including around 30 staff in the data assimilation (DA) group -</w:t>
      </w:r>
      <w:r w:rsidRPr="007C1F83">
        <w:rPr>
          <w:rFonts w:ascii="Times New Roman" w:eastAsia="굴림" w:hAnsi="Times New Roman" w:cs="Times New Roman"/>
          <w:kern w:val="0"/>
          <w:sz w:val="24"/>
          <w:szCs w:val="24"/>
        </w:rPr>
        <w:t xml:space="preserve"> are now developing a full Earth system NWP capability</w:t>
      </w:r>
      <w:r>
        <w:rPr>
          <w:rFonts w:ascii="Times New Roman" w:eastAsia="굴림" w:hAnsi="Times New Roman" w:cs="Times New Roman"/>
          <w:kern w:val="0"/>
          <w:sz w:val="24"/>
          <w:szCs w:val="24"/>
        </w:rPr>
        <w:t xml:space="preserve"> </w:t>
      </w:r>
      <w:r w:rsidRPr="007C1F83">
        <w:rPr>
          <w:rFonts w:ascii="Times New Roman" w:eastAsia="굴림" w:hAnsi="Times New Roman" w:cs="Times New Roman"/>
          <w:kern w:val="0"/>
          <w:sz w:val="24"/>
          <w:szCs w:val="24"/>
        </w:rPr>
        <w:t>aiming at the extended medium range, and also a high-resolution NWP capability</w:t>
      </w:r>
      <w:r>
        <w:rPr>
          <w:rFonts w:ascii="Times New Roman" w:eastAsia="굴림" w:hAnsi="Times New Roman" w:cs="Times New Roman"/>
          <w:kern w:val="0"/>
          <w:sz w:val="24"/>
          <w:szCs w:val="24"/>
        </w:rPr>
        <w:t xml:space="preserve"> </w:t>
      </w:r>
      <w:r w:rsidRPr="007C1F83">
        <w:rPr>
          <w:rFonts w:ascii="Times New Roman" w:eastAsia="굴림" w:hAnsi="Times New Roman" w:cs="Times New Roman"/>
          <w:kern w:val="0"/>
          <w:sz w:val="24"/>
          <w:szCs w:val="24"/>
        </w:rPr>
        <w:t>for short-range forecasting over East Asia.</w:t>
      </w:r>
    </w:p>
    <w:p w14:paraId="28B78AB7" w14:textId="77777777" w:rsidR="00116166" w:rsidRPr="007C1F83" w:rsidRDefault="00116166" w:rsidP="00116166">
      <w:pPr>
        <w:pStyle w:val="20"/>
        <w:wordWrap/>
        <w:rPr>
          <w:rFonts w:ascii="Times New Roman" w:eastAsia="굴림" w:hAnsi="Times New Roman" w:cs="Times New Roman"/>
          <w:kern w:val="0"/>
          <w:sz w:val="24"/>
          <w:szCs w:val="24"/>
        </w:rPr>
      </w:pPr>
    </w:p>
    <w:p w14:paraId="24514DA6" w14:textId="77777777" w:rsidR="00116166" w:rsidRPr="007C1F83" w:rsidRDefault="00116166" w:rsidP="00116166">
      <w:pPr>
        <w:pStyle w:val="20"/>
        <w:wordWrap/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7C1F83">
        <w:rPr>
          <w:rFonts w:ascii="Times New Roman" w:eastAsia="굴림" w:hAnsi="Times New Roman" w:cs="Times New Roman"/>
          <w:kern w:val="0"/>
          <w:sz w:val="24"/>
          <w:szCs w:val="24"/>
        </w:rPr>
        <w:t xml:space="preserve">We are seeking </w:t>
      </w:r>
      <w:r>
        <w:rPr>
          <w:rFonts w:ascii="Times New Roman" w:eastAsia="굴림" w:hAnsi="Times New Roman" w:cs="Times New Roman"/>
          <w:kern w:val="0"/>
          <w:sz w:val="24"/>
          <w:szCs w:val="24"/>
        </w:rPr>
        <w:t xml:space="preserve">an experienced </w:t>
      </w:r>
      <w:r w:rsidRPr="007C1F83">
        <w:rPr>
          <w:rFonts w:ascii="Times New Roman" w:eastAsia="굴림" w:hAnsi="Times New Roman" w:cs="Times New Roman"/>
          <w:kern w:val="0"/>
          <w:sz w:val="24"/>
          <w:szCs w:val="24"/>
        </w:rPr>
        <w:t xml:space="preserve">DA </w:t>
      </w:r>
      <w:r>
        <w:rPr>
          <w:rFonts w:ascii="Times New Roman" w:eastAsia="굴림" w:hAnsi="Times New Roman" w:cs="Times New Roman"/>
          <w:kern w:val="0"/>
          <w:sz w:val="24"/>
          <w:szCs w:val="24"/>
        </w:rPr>
        <w:t>scientist</w:t>
      </w:r>
      <w:r w:rsidRPr="007C1F83">
        <w:rPr>
          <w:rFonts w:ascii="Times New Roman" w:eastAsia="굴림" w:hAnsi="Times New Roman" w:cs="Times New Roman"/>
          <w:kern w:val="0"/>
          <w:sz w:val="24"/>
          <w:szCs w:val="24"/>
        </w:rPr>
        <w:t xml:space="preserve"> to </w:t>
      </w:r>
      <w:r>
        <w:rPr>
          <w:rFonts w:ascii="Times New Roman" w:eastAsia="굴림" w:hAnsi="Times New Roman" w:cs="Times New Roman"/>
          <w:kern w:val="0"/>
          <w:sz w:val="24"/>
          <w:szCs w:val="24"/>
        </w:rPr>
        <w:t>help us develop one or both of our ensemble-based atmospheric DA systems:</w:t>
      </w:r>
    </w:p>
    <w:p w14:paraId="5E1C9180" w14:textId="77777777" w:rsidR="00116166" w:rsidRPr="007C1F83" w:rsidRDefault="00116166" w:rsidP="00116166">
      <w:pPr>
        <w:pStyle w:val="20"/>
        <w:numPr>
          <w:ilvl w:val="0"/>
          <w:numId w:val="41"/>
        </w:numPr>
        <w:wordWrap/>
        <w:rPr>
          <w:rFonts w:ascii="Times New Roman" w:eastAsia="굴림" w:hAnsi="Times New Roman" w:cs="Times New Roman"/>
          <w:kern w:val="0"/>
          <w:sz w:val="24"/>
          <w:szCs w:val="24"/>
        </w:rPr>
      </w:pPr>
      <w:r>
        <w:rPr>
          <w:rFonts w:ascii="Times New Roman" w:eastAsia="굴림" w:hAnsi="Times New Roman" w:cs="Times New Roman"/>
          <w:kern w:val="0"/>
          <w:sz w:val="24"/>
          <w:szCs w:val="24"/>
        </w:rPr>
        <w:t>Our hybrid-4DEnVar system for production of global deterministic analyses, which was developed within KIAPS from scratch.</w:t>
      </w:r>
    </w:p>
    <w:p w14:paraId="0906BE2F" w14:textId="59C11C18" w:rsidR="00116166" w:rsidRDefault="00116166" w:rsidP="00116166">
      <w:pPr>
        <w:pStyle w:val="20"/>
        <w:numPr>
          <w:ilvl w:val="0"/>
          <w:numId w:val="41"/>
        </w:numPr>
        <w:wordWrap/>
        <w:rPr>
          <w:rFonts w:ascii="Times New Roman" w:eastAsia="굴림" w:hAnsi="Times New Roman" w:cs="Times New Roman"/>
          <w:kern w:val="0"/>
          <w:sz w:val="24"/>
          <w:szCs w:val="24"/>
        </w:rPr>
      </w:pPr>
      <w:r>
        <w:rPr>
          <w:rFonts w:ascii="Times New Roman" w:eastAsia="굴림" w:hAnsi="Times New Roman" w:cs="Times New Roman"/>
          <w:kern w:val="0"/>
          <w:sz w:val="24"/>
          <w:szCs w:val="24"/>
        </w:rPr>
        <w:t>Our LETKF system for global and regional ensemble initialization</w:t>
      </w:r>
      <w:r w:rsidRPr="007C1F83">
        <w:rPr>
          <w:rFonts w:ascii="Times New Roman" w:eastAsia="굴림" w:hAnsi="Times New Roman" w:cs="Times New Roman"/>
          <w:kern w:val="0"/>
          <w:sz w:val="24"/>
          <w:szCs w:val="24"/>
        </w:rPr>
        <w:t>.</w:t>
      </w:r>
    </w:p>
    <w:p w14:paraId="605FA5D3" w14:textId="77777777" w:rsidR="00863995" w:rsidRDefault="00863995" w:rsidP="00116166">
      <w:pPr>
        <w:pStyle w:val="20"/>
        <w:numPr>
          <w:ilvl w:val="0"/>
          <w:numId w:val="41"/>
        </w:numPr>
        <w:wordWrap/>
        <w:rPr>
          <w:rFonts w:ascii="Times New Roman" w:eastAsia="굴림" w:hAnsi="Times New Roman" w:cs="Times New Roman"/>
          <w:kern w:val="0"/>
          <w:sz w:val="24"/>
          <w:szCs w:val="24"/>
        </w:rPr>
      </w:pPr>
    </w:p>
    <w:p w14:paraId="62BACD04" w14:textId="77777777" w:rsidR="00116166" w:rsidRDefault="00116166" w:rsidP="00116166">
      <w:pPr>
        <w:pStyle w:val="20"/>
        <w:wordWrap/>
        <w:rPr>
          <w:rFonts w:ascii="Times New Roman" w:eastAsia="굴림" w:hAnsi="Times New Roman" w:cs="Times New Roman"/>
          <w:kern w:val="0"/>
          <w:sz w:val="24"/>
          <w:szCs w:val="24"/>
        </w:rPr>
      </w:pPr>
      <w:r>
        <w:rPr>
          <w:rFonts w:ascii="Times New Roman" w:eastAsia="굴림" w:hAnsi="Times New Roman" w:cs="Times New Roman"/>
          <w:kern w:val="0"/>
          <w:sz w:val="24"/>
          <w:szCs w:val="24"/>
        </w:rPr>
        <w:t>The areas of work will be selected according the successful candidate’s experience, interests and abilities. Possibilities include:</w:t>
      </w:r>
    </w:p>
    <w:p w14:paraId="3357F848" w14:textId="77777777" w:rsidR="00116166" w:rsidRDefault="00116166" w:rsidP="00116166">
      <w:pPr>
        <w:pStyle w:val="20"/>
        <w:numPr>
          <w:ilvl w:val="0"/>
          <w:numId w:val="43"/>
        </w:numPr>
        <w:wordWrap/>
        <w:rPr>
          <w:rFonts w:ascii="Times New Roman" w:eastAsia="굴림" w:hAnsi="Times New Roman" w:cs="Times New Roman"/>
          <w:kern w:val="0"/>
          <w:sz w:val="24"/>
          <w:szCs w:val="24"/>
        </w:rPr>
      </w:pPr>
      <w:r>
        <w:rPr>
          <w:rFonts w:ascii="Times New Roman" w:eastAsia="굴림" w:hAnsi="Times New Roman" w:cs="Times New Roman"/>
          <w:kern w:val="0"/>
          <w:sz w:val="24"/>
          <w:szCs w:val="24"/>
        </w:rPr>
        <w:t xml:space="preserve">Improving the general scientific formulation of our systems. (E.g. background error covariance formulation, minimization method, observation processing, </w:t>
      </w:r>
      <w:proofErr w:type="gramStart"/>
      <w:r>
        <w:rPr>
          <w:rFonts w:ascii="Times New Roman" w:eastAsia="굴림" w:hAnsi="Times New Roman" w:cs="Times New Roman"/>
          <w:kern w:val="0"/>
          <w:sz w:val="24"/>
          <w:szCs w:val="24"/>
        </w:rPr>
        <w:t>etc..</w:t>
      </w:r>
      <w:proofErr w:type="gramEnd"/>
      <w:r>
        <w:rPr>
          <w:rFonts w:ascii="Times New Roman" w:eastAsia="굴림" w:hAnsi="Times New Roman" w:cs="Times New Roman"/>
          <w:kern w:val="0"/>
          <w:sz w:val="24"/>
          <w:szCs w:val="24"/>
        </w:rPr>
        <w:t>)</w:t>
      </w:r>
    </w:p>
    <w:p w14:paraId="50DCB63A" w14:textId="77777777" w:rsidR="00116166" w:rsidRDefault="00116166" w:rsidP="00116166">
      <w:pPr>
        <w:pStyle w:val="20"/>
        <w:numPr>
          <w:ilvl w:val="0"/>
          <w:numId w:val="43"/>
        </w:numPr>
        <w:wordWrap/>
        <w:rPr>
          <w:rFonts w:ascii="Times New Roman" w:eastAsia="굴림" w:hAnsi="Times New Roman" w:cs="Times New Roman"/>
          <w:kern w:val="0"/>
          <w:sz w:val="24"/>
          <w:szCs w:val="24"/>
        </w:rPr>
      </w:pPr>
      <w:r>
        <w:rPr>
          <w:rFonts w:ascii="Times New Roman" w:eastAsia="굴림" w:hAnsi="Times New Roman" w:cs="Times New Roman"/>
          <w:kern w:val="0"/>
          <w:sz w:val="24"/>
          <w:szCs w:val="24"/>
        </w:rPr>
        <w:t>Helping to improve assimilation of particular observation types, such as the assimilation of radar reflectivity observations in our LETKF-based regional ensemble.</w:t>
      </w:r>
    </w:p>
    <w:p w14:paraId="3E47A144" w14:textId="77777777" w:rsidR="00116166" w:rsidRDefault="00116166" w:rsidP="00116166">
      <w:pPr>
        <w:pStyle w:val="20"/>
        <w:numPr>
          <w:ilvl w:val="0"/>
          <w:numId w:val="43"/>
        </w:numPr>
        <w:wordWrap/>
        <w:rPr>
          <w:rFonts w:ascii="Times New Roman" w:eastAsia="굴림" w:hAnsi="Times New Roman" w:cs="Times New Roman"/>
          <w:kern w:val="0"/>
          <w:sz w:val="24"/>
          <w:szCs w:val="24"/>
        </w:rPr>
      </w:pPr>
      <w:r>
        <w:rPr>
          <w:rFonts w:ascii="Times New Roman" w:eastAsia="굴림" w:hAnsi="Times New Roman" w:cs="Times New Roman"/>
          <w:kern w:val="0"/>
          <w:sz w:val="24"/>
          <w:szCs w:val="24"/>
        </w:rPr>
        <w:t>DA diagnostics development.</w:t>
      </w:r>
    </w:p>
    <w:p w14:paraId="5D029182" w14:textId="77777777" w:rsidR="00116166" w:rsidRDefault="00116166" w:rsidP="00116166">
      <w:pPr>
        <w:pStyle w:val="20"/>
        <w:numPr>
          <w:ilvl w:val="0"/>
          <w:numId w:val="43"/>
        </w:numPr>
        <w:wordWrap/>
        <w:rPr>
          <w:rFonts w:ascii="Times New Roman" w:eastAsia="굴림" w:hAnsi="Times New Roman" w:cs="Times New Roman"/>
          <w:kern w:val="0"/>
          <w:sz w:val="24"/>
          <w:szCs w:val="24"/>
        </w:rPr>
      </w:pPr>
      <w:r>
        <w:rPr>
          <w:rFonts w:ascii="Times New Roman" w:eastAsia="굴림" w:hAnsi="Times New Roman" w:cs="Times New Roman"/>
          <w:kern w:val="0"/>
          <w:sz w:val="24"/>
          <w:szCs w:val="24"/>
        </w:rPr>
        <w:t>Computational optimization.</w:t>
      </w:r>
    </w:p>
    <w:p w14:paraId="4694FFF8" w14:textId="77777777" w:rsidR="00116166" w:rsidRPr="00E83FCB" w:rsidRDefault="00116166" w:rsidP="00116166">
      <w:pPr>
        <w:pStyle w:val="20"/>
        <w:numPr>
          <w:ilvl w:val="0"/>
          <w:numId w:val="43"/>
        </w:numPr>
        <w:wordWrap/>
        <w:rPr>
          <w:rFonts w:ascii="Times New Roman" w:eastAsia="굴림" w:hAnsi="Times New Roman" w:cs="Times New Roman"/>
          <w:kern w:val="0"/>
          <w:sz w:val="24"/>
          <w:szCs w:val="24"/>
        </w:rPr>
      </w:pPr>
      <w:r>
        <w:rPr>
          <w:rFonts w:ascii="Times New Roman" w:eastAsia="굴림" w:hAnsi="Times New Roman" w:cs="Times New Roman"/>
          <w:kern w:val="0"/>
          <w:sz w:val="24"/>
          <w:szCs w:val="24"/>
        </w:rPr>
        <w:t>I</w:t>
      </w:r>
      <w:r w:rsidRPr="00E83FCB">
        <w:rPr>
          <w:rFonts w:ascii="Times New Roman" w:eastAsia="굴림" w:hAnsi="Times New Roman" w:cs="Times New Roman"/>
          <w:kern w:val="0"/>
          <w:sz w:val="24"/>
          <w:szCs w:val="24"/>
        </w:rPr>
        <w:t xml:space="preserve">mproving </w:t>
      </w:r>
      <w:r>
        <w:rPr>
          <w:rFonts w:ascii="Times New Roman" w:eastAsia="굴림" w:hAnsi="Times New Roman" w:cs="Times New Roman"/>
          <w:kern w:val="0"/>
          <w:sz w:val="24"/>
          <w:szCs w:val="24"/>
        </w:rPr>
        <w:t xml:space="preserve">the quality and structure of our (Fortran) source </w:t>
      </w:r>
      <w:r w:rsidRPr="00E83FCB">
        <w:rPr>
          <w:rFonts w:ascii="Times New Roman" w:eastAsia="굴림" w:hAnsi="Times New Roman" w:cs="Times New Roman"/>
          <w:kern w:val="0"/>
          <w:sz w:val="24"/>
          <w:szCs w:val="24"/>
        </w:rPr>
        <w:t>code.</w:t>
      </w:r>
    </w:p>
    <w:p w14:paraId="5D2C9B78" w14:textId="77777777" w:rsidR="00116166" w:rsidRDefault="00116166" w:rsidP="00116166">
      <w:pPr>
        <w:pStyle w:val="20"/>
        <w:wordWrap/>
        <w:rPr>
          <w:rFonts w:ascii="Times New Roman" w:eastAsia="굴림" w:hAnsi="Times New Roman" w:cs="Times New Roman"/>
          <w:kern w:val="0"/>
          <w:sz w:val="24"/>
          <w:szCs w:val="24"/>
        </w:rPr>
      </w:pPr>
    </w:p>
    <w:p w14:paraId="13552449" w14:textId="77777777" w:rsidR="00116166" w:rsidRDefault="00116166" w:rsidP="00116166">
      <w:pPr>
        <w:pStyle w:val="20"/>
        <w:wordWrap/>
        <w:rPr>
          <w:rFonts w:ascii="Times New Roman" w:eastAsia="굴림" w:hAnsi="Times New Roman" w:cs="Times New Roman"/>
          <w:kern w:val="0"/>
          <w:sz w:val="24"/>
          <w:szCs w:val="24"/>
        </w:rPr>
      </w:pPr>
    </w:p>
    <w:p w14:paraId="445DC841" w14:textId="7F1D02E2" w:rsidR="00116166" w:rsidRDefault="00116166" w:rsidP="00116166">
      <w:pPr>
        <w:pStyle w:val="20"/>
        <w:wordWrap/>
        <w:rPr>
          <w:rFonts w:ascii="Times New Roman" w:eastAsia="굴림" w:hAnsi="Times New Roman" w:cs="Times New Roman"/>
          <w:kern w:val="0"/>
          <w:sz w:val="24"/>
          <w:szCs w:val="24"/>
        </w:rPr>
      </w:pPr>
      <w:r>
        <w:rPr>
          <w:rFonts w:ascii="Times New Roman" w:eastAsia="굴림" w:hAnsi="Times New Roman" w:cs="Times New Roman"/>
          <w:kern w:val="0"/>
          <w:sz w:val="24"/>
          <w:szCs w:val="24"/>
        </w:rPr>
        <w:t xml:space="preserve">The basic annual salary will be in the range </w:t>
      </w:r>
      <w:r w:rsidR="00792FF6">
        <w:rPr>
          <w:rFonts w:ascii="Times New Roman" w:eastAsia="굴림" w:hAnsi="Times New Roman" w:cs="Times New Roman"/>
          <w:kern w:val="0"/>
          <w:sz w:val="24"/>
          <w:szCs w:val="24"/>
        </w:rPr>
        <w:t>49</w:t>
      </w:r>
      <w:r>
        <w:rPr>
          <w:rFonts w:ascii="Times New Roman" w:eastAsia="굴림" w:hAnsi="Times New Roman" w:cs="Times New Roman"/>
          <w:kern w:val="0"/>
          <w:sz w:val="24"/>
          <w:szCs w:val="24"/>
        </w:rPr>
        <w:t>,000,000 – 95,000,000 Korean won, calculated according to a (non-negotiable) formula based on qualifications and experience. A performance-related bonus will be also be awarded at the end of each year.</w:t>
      </w:r>
    </w:p>
    <w:p w14:paraId="5CD8473E" w14:textId="77777777" w:rsidR="00116166" w:rsidRDefault="00116166" w:rsidP="00116166">
      <w:pPr>
        <w:pStyle w:val="20"/>
        <w:wordWrap/>
        <w:rPr>
          <w:rFonts w:ascii="Times New Roman" w:eastAsia="굴림" w:hAnsi="Times New Roman" w:cs="Times New Roman"/>
          <w:kern w:val="0"/>
          <w:sz w:val="24"/>
          <w:szCs w:val="24"/>
        </w:rPr>
      </w:pPr>
    </w:p>
    <w:p w14:paraId="7032095C" w14:textId="77777777" w:rsidR="00116166" w:rsidRPr="007C1F83" w:rsidRDefault="00116166" w:rsidP="00116166">
      <w:pPr>
        <w:pStyle w:val="20"/>
        <w:wordWrap/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7C1F83">
        <w:rPr>
          <w:rFonts w:ascii="Times New Roman" w:eastAsia="굴림" w:hAnsi="Times New Roman" w:cs="Times New Roman"/>
          <w:kern w:val="0"/>
          <w:sz w:val="24"/>
          <w:szCs w:val="24"/>
        </w:rPr>
        <w:t>KIAPS is a relatively new and compact institution, and is one of the</w:t>
      </w:r>
      <w:r>
        <w:rPr>
          <w:rFonts w:ascii="Times New Roman" w:eastAsia="굴림" w:hAnsi="Times New Roman" w:cs="Times New Roman"/>
          <w:kern w:val="0"/>
          <w:sz w:val="24"/>
          <w:szCs w:val="24"/>
        </w:rPr>
        <w:t xml:space="preserve"> </w:t>
      </w:r>
      <w:r w:rsidRPr="007C1F83">
        <w:rPr>
          <w:rFonts w:ascii="Times New Roman" w:eastAsia="굴림" w:hAnsi="Times New Roman" w:cs="Times New Roman"/>
          <w:kern w:val="0"/>
          <w:sz w:val="24"/>
          <w:szCs w:val="24"/>
        </w:rPr>
        <w:t>few organi</w:t>
      </w:r>
      <w:r>
        <w:rPr>
          <w:rFonts w:ascii="Times New Roman" w:eastAsia="굴림" w:hAnsi="Times New Roman" w:cs="Times New Roman"/>
          <w:kern w:val="0"/>
          <w:sz w:val="24"/>
          <w:szCs w:val="24"/>
        </w:rPr>
        <w:t>z</w:t>
      </w:r>
      <w:r w:rsidRPr="007C1F83">
        <w:rPr>
          <w:rFonts w:ascii="Times New Roman" w:eastAsia="굴림" w:hAnsi="Times New Roman" w:cs="Times New Roman"/>
          <w:kern w:val="0"/>
          <w:sz w:val="24"/>
          <w:szCs w:val="24"/>
        </w:rPr>
        <w:t>ations in the world that has direct responsibil</w:t>
      </w:r>
      <w:r>
        <w:rPr>
          <w:rFonts w:ascii="Times New Roman" w:eastAsia="굴림" w:hAnsi="Times New Roman" w:cs="Times New Roman"/>
          <w:kern w:val="0"/>
          <w:sz w:val="24"/>
          <w:szCs w:val="24"/>
        </w:rPr>
        <w:t>i</w:t>
      </w:r>
      <w:r w:rsidRPr="007C1F83">
        <w:rPr>
          <w:rFonts w:ascii="Times New Roman" w:eastAsia="굴림" w:hAnsi="Times New Roman" w:cs="Times New Roman"/>
          <w:kern w:val="0"/>
          <w:sz w:val="24"/>
          <w:szCs w:val="24"/>
        </w:rPr>
        <w:t>ty for the</w:t>
      </w:r>
      <w:r>
        <w:rPr>
          <w:rFonts w:ascii="Times New Roman" w:eastAsia="굴림" w:hAnsi="Times New Roman" w:cs="Times New Roman"/>
          <w:kern w:val="0"/>
          <w:sz w:val="24"/>
          <w:szCs w:val="24"/>
        </w:rPr>
        <w:t xml:space="preserve"> </w:t>
      </w:r>
      <w:r w:rsidRPr="007C1F83">
        <w:rPr>
          <w:rFonts w:ascii="Times New Roman" w:eastAsia="굴림" w:hAnsi="Times New Roman" w:cs="Times New Roman"/>
          <w:kern w:val="0"/>
          <w:sz w:val="24"/>
          <w:szCs w:val="24"/>
        </w:rPr>
        <w:t>development of operational NWP systems for a national weather service,</w:t>
      </w:r>
      <w:r>
        <w:rPr>
          <w:rFonts w:ascii="Times New Roman" w:eastAsia="굴림" w:hAnsi="Times New Roman" w:cs="Times New Roman"/>
          <w:kern w:val="0"/>
          <w:sz w:val="24"/>
          <w:szCs w:val="24"/>
        </w:rPr>
        <w:t xml:space="preserve"> </w:t>
      </w:r>
      <w:r w:rsidRPr="007C1F83">
        <w:rPr>
          <w:rFonts w:ascii="Times New Roman" w:eastAsia="굴림" w:hAnsi="Times New Roman" w:cs="Times New Roman"/>
          <w:kern w:val="0"/>
          <w:sz w:val="24"/>
          <w:szCs w:val="24"/>
        </w:rPr>
        <w:t xml:space="preserve">with a large degree of autonomy in decision making. Thus, </w:t>
      </w:r>
      <w:r>
        <w:rPr>
          <w:rFonts w:ascii="Times New Roman" w:eastAsia="굴림" w:hAnsi="Times New Roman" w:cs="Times New Roman"/>
          <w:kern w:val="0"/>
          <w:sz w:val="24"/>
          <w:szCs w:val="24"/>
        </w:rPr>
        <w:t xml:space="preserve">a </w:t>
      </w:r>
      <w:r w:rsidRPr="007C1F83">
        <w:rPr>
          <w:rFonts w:ascii="Times New Roman" w:eastAsia="굴림" w:hAnsi="Times New Roman" w:cs="Times New Roman"/>
          <w:kern w:val="0"/>
          <w:sz w:val="24"/>
          <w:szCs w:val="24"/>
        </w:rPr>
        <w:t>KIAPS</w:t>
      </w:r>
      <w:r>
        <w:rPr>
          <w:rFonts w:ascii="Times New Roman" w:eastAsia="굴림" w:hAnsi="Times New Roman" w:cs="Times New Roman"/>
          <w:kern w:val="0"/>
          <w:sz w:val="24"/>
          <w:szCs w:val="24"/>
        </w:rPr>
        <w:t xml:space="preserve"> </w:t>
      </w:r>
      <w:r w:rsidRPr="007C1F83">
        <w:rPr>
          <w:rFonts w:ascii="Times New Roman" w:eastAsia="굴림" w:hAnsi="Times New Roman" w:cs="Times New Roman"/>
          <w:kern w:val="0"/>
          <w:sz w:val="24"/>
          <w:szCs w:val="24"/>
        </w:rPr>
        <w:t>scientist can have a major influence on NWP systems that have a direct</w:t>
      </w:r>
      <w:r>
        <w:rPr>
          <w:rFonts w:ascii="Times New Roman" w:eastAsia="굴림" w:hAnsi="Times New Roman" w:cs="Times New Roman"/>
          <w:kern w:val="0"/>
          <w:sz w:val="24"/>
          <w:szCs w:val="24"/>
        </w:rPr>
        <w:t xml:space="preserve"> </w:t>
      </w:r>
      <w:r w:rsidRPr="007C1F83">
        <w:rPr>
          <w:rFonts w:ascii="Times New Roman" w:eastAsia="굴림" w:hAnsi="Times New Roman" w:cs="Times New Roman"/>
          <w:kern w:val="0"/>
          <w:sz w:val="24"/>
          <w:szCs w:val="24"/>
        </w:rPr>
        <w:t>impact on society, while developing their profile and publication record</w:t>
      </w:r>
      <w:r>
        <w:rPr>
          <w:rFonts w:ascii="Times New Roman" w:eastAsia="굴림" w:hAnsi="Times New Roman" w:cs="Times New Roman"/>
          <w:kern w:val="0"/>
          <w:sz w:val="24"/>
          <w:szCs w:val="24"/>
        </w:rPr>
        <w:t xml:space="preserve"> </w:t>
      </w:r>
      <w:r w:rsidRPr="007C1F83">
        <w:rPr>
          <w:rFonts w:ascii="Times New Roman" w:eastAsia="굴림" w:hAnsi="Times New Roman" w:cs="Times New Roman"/>
          <w:kern w:val="0"/>
          <w:sz w:val="24"/>
          <w:szCs w:val="24"/>
        </w:rPr>
        <w:t>as a researcher.</w:t>
      </w:r>
    </w:p>
    <w:p w14:paraId="4A9E0795" w14:textId="77777777" w:rsidR="00116166" w:rsidRPr="007C1F83" w:rsidRDefault="00116166" w:rsidP="00116166">
      <w:pPr>
        <w:pStyle w:val="20"/>
        <w:wordWrap/>
        <w:rPr>
          <w:rFonts w:ascii="Times New Roman" w:eastAsia="굴림" w:hAnsi="Times New Roman" w:cs="Times New Roman"/>
          <w:kern w:val="0"/>
          <w:sz w:val="24"/>
          <w:szCs w:val="24"/>
        </w:rPr>
      </w:pPr>
    </w:p>
    <w:p w14:paraId="2B95AE08" w14:textId="77777777" w:rsidR="00116166" w:rsidRPr="007C1F83" w:rsidRDefault="00116166" w:rsidP="00116166">
      <w:pPr>
        <w:pStyle w:val="20"/>
        <w:wordWrap/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7C1F83">
        <w:rPr>
          <w:rFonts w:ascii="Times New Roman" w:eastAsia="굴림" w:hAnsi="Times New Roman" w:cs="Times New Roman"/>
          <w:kern w:val="0"/>
          <w:sz w:val="24"/>
          <w:szCs w:val="24"/>
        </w:rPr>
        <w:t>While most of KIAPS's business is conducted in Korean, English-language levels</w:t>
      </w:r>
      <w:r>
        <w:rPr>
          <w:rFonts w:ascii="Times New Roman" w:eastAsia="굴림" w:hAnsi="Times New Roman" w:cs="Times New Roman"/>
          <w:kern w:val="0"/>
          <w:sz w:val="24"/>
          <w:szCs w:val="24"/>
        </w:rPr>
        <w:t xml:space="preserve"> </w:t>
      </w:r>
      <w:r w:rsidRPr="007C1F83">
        <w:rPr>
          <w:rFonts w:ascii="Times New Roman" w:eastAsia="굴림" w:hAnsi="Times New Roman" w:cs="Times New Roman"/>
          <w:kern w:val="0"/>
          <w:sz w:val="24"/>
          <w:szCs w:val="24"/>
        </w:rPr>
        <w:t>are generally high amongst the research staff, so scientists who are fluent in</w:t>
      </w:r>
      <w:r>
        <w:rPr>
          <w:rFonts w:ascii="Times New Roman" w:eastAsia="굴림" w:hAnsi="Times New Roman" w:cs="Times New Roman"/>
          <w:kern w:val="0"/>
          <w:sz w:val="24"/>
          <w:szCs w:val="24"/>
        </w:rPr>
        <w:t xml:space="preserve"> </w:t>
      </w:r>
      <w:r w:rsidRPr="007C1F83">
        <w:rPr>
          <w:rFonts w:ascii="Times New Roman" w:eastAsia="굴림" w:hAnsi="Times New Roman" w:cs="Times New Roman"/>
          <w:kern w:val="0"/>
          <w:sz w:val="24"/>
          <w:szCs w:val="24"/>
        </w:rPr>
        <w:t>English but have little or no knowledge of the Korean language should find the</w:t>
      </w:r>
      <w:r>
        <w:rPr>
          <w:rFonts w:ascii="Times New Roman" w:eastAsia="굴림" w:hAnsi="Times New Roman" w:cs="Times New Roman"/>
          <w:kern w:val="0"/>
          <w:sz w:val="24"/>
          <w:szCs w:val="24"/>
        </w:rPr>
        <w:t xml:space="preserve"> </w:t>
      </w:r>
      <w:r w:rsidRPr="007C1F83">
        <w:rPr>
          <w:rFonts w:ascii="Times New Roman" w:eastAsia="굴림" w:hAnsi="Times New Roman" w:cs="Times New Roman"/>
          <w:kern w:val="0"/>
          <w:sz w:val="24"/>
          <w:szCs w:val="24"/>
        </w:rPr>
        <w:t>language barrier to be a relatively small concern. The KIAPS administration</w:t>
      </w:r>
      <w:r>
        <w:rPr>
          <w:rFonts w:ascii="Times New Roman" w:eastAsia="굴림" w:hAnsi="Times New Roman" w:cs="Times New Roman"/>
          <w:kern w:val="0"/>
          <w:sz w:val="24"/>
          <w:szCs w:val="24"/>
        </w:rPr>
        <w:t xml:space="preserve"> </w:t>
      </w:r>
      <w:r w:rsidRPr="007C1F83">
        <w:rPr>
          <w:rFonts w:ascii="Times New Roman" w:eastAsia="굴림" w:hAnsi="Times New Roman" w:cs="Times New Roman"/>
          <w:kern w:val="0"/>
          <w:sz w:val="24"/>
          <w:szCs w:val="24"/>
        </w:rPr>
        <w:t xml:space="preserve">team includes English-speaking staff who are ready to help </w:t>
      </w:r>
      <w:r>
        <w:rPr>
          <w:rFonts w:ascii="Times New Roman" w:eastAsia="굴림" w:hAnsi="Times New Roman" w:cs="Times New Roman"/>
          <w:kern w:val="0"/>
          <w:sz w:val="24"/>
          <w:szCs w:val="24"/>
        </w:rPr>
        <w:t xml:space="preserve">organize </w:t>
      </w:r>
      <w:r w:rsidRPr="007C1F83">
        <w:rPr>
          <w:rFonts w:ascii="Times New Roman" w:eastAsia="굴림" w:hAnsi="Times New Roman" w:cs="Times New Roman"/>
          <w:kern w:val="0"/>
          <w:sz w:val="24"/>
          <w:szCs w:val="24"/>
        </w:rPr>
        <w:t>work visas, living arrangements, and so on.</w:t>
      </w:r>
    </w:p>
    <w:p w14:paraId="284226A6" w14:textId="77777777" w:rsidR="00116166" w:rsidRPr="007C1F83" w:rsidRDefault="00116166" w:rsidP="00116166">
      <w:pPr>
        <w:pStyle w:val="20"/>
        <w:wordWrap/>
        <w:rPr>
          <w:rFonts w:ascii="Times New Roman" w:eastAsia="굴림" w:hAnsi="Times New Roman" w:cs="Times New Roman"/>
          <w:kern w:val="0"/>
          <w:sz w:val="24"/>
          <w:szCs w:val="24"/>
        </w:rPr>
      </w:pPr>
    </w:p>
    <w:p w14:paraId="0CD17B8F" w14:textId="41BD7B40" w:rsidR="00116166" w:rsidRPr="007C1F83" w:rsidRDefault="00116166" w:rsidP="00116166">
      <w:pPr>
        <w:pStyle w:val="20"/>
        <w:wordWrap/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7C1F83">
        <w:rPr>
          <w:rFonts w:ascii="Times New Roman" w:eastAsia="굴림" w:hAnsi="Times New Roman" w:cs="Times New Roman"/>
          <w:kern w:val="0"/>
          <w:sz w:val="24"/>
          <w:szCs w:val="24"/>
        </w:rPr>
        <w:t>The KIAPS offices are located in an attractive part of central Seoul, with</w:t>
      </w:r>
      <w:r>
        <w:rPr>
          <w:rFonts w:ascii="Times New Roman" w:eastAsia="굴림" w:hAnsi="Times New Roman" w:cs="Times New Roman"/>
          <w:kern w:val="0"/>
          <w:sz w:val="24"/>
          <w:szCs w:val="24"/>
        </w:rPr>
        <w:t xml:space="preserve"> </w:t>
      </w:r>
      <w:r w:rsidRPr="007C1F83">
        <w:rPr>
          <w:rFonts w:ascii="Times New Roman" w:eastAsia="굴림" w:hAnsi="Times New Roman" w:cs="Times New Roman"/>
          <w:kern w:val="0"/>
          <w:sz w:val="24"/>
          <w:szCs w:val="24"/>
        </w:rPr>
        <w:t>excellent local facilities and first-class transport links to other parts of</w:t>
      </w:r>
      <w:r>
        <w:rPr>
          <w:rFonts w:ascii="Times New Roman" w:eastAsia="굴림" w:hAnsi="Times New Roman" w:cs="Times New Roman"/>
          <w:kern w:val="0"/>
          <w:sz w:val="24"/>
          <w:szCs w:val="24"/>
        </w:rPr>
        <w:t xml:space="preserve"> </w:t>
      </w:r>
      <w:r w:rsidRPr="007C1F83">
        <w:rPr>
          <w:rFonts w:ascii="Times New Roman" w:eastAsia="굴림" w:hAnsi="Times New Roman" w:cs="Times New Roman"/>
          <w:kern w:val="0"/>
          <w:sz w:val="24"/>
          <w:szCs w:val="24"/>
        </w:rPr>
        <w:t>Seoul and beyond. For general information about KIAPS</w:t>
      </w:r>
      <w:r w:rsidR="008516AA">
        <w:rPr>
          <w:rFonts w:ascii="Times New Roman" w:eastAsia="굴림" w:hAnsi="Times New Roman" w:cs="Times New Roman"/>
          <w:kern w:val="0"/>
          <w:sz w:val="24"/>
          <w:szCs w:val="24"/>
        </w:rPr>
        <w:t>,</w:t>
      </w:r>
      <w:r w:rsidRPr="007C1F83">
        <w:rPr>
          <w:rFonts w:ascii="Times New Roman" w:eastAsia="굴림" w:hAnsi="Times New Roman" w:cs="Times New Roman"/>
          <w:kern w:val="0"/>
          <w:sz w:val="24"/>
          <w:szCs w:val="24"/>
        </w:rPr>
        <w:t xml:space="preserve"> please visit our Korean</w:t>
      </w:r>
      <w:r>
        <w:rPr>
          <w:rFonts w:ascii="Times New Roman" w:eastAsia="굴림" w:hAnsi="Times New Roman" w:cs="Times New Roman"/>
          <w:kern w:val="0"/>
          <w:sz w:val="24"/>
          <w:szCs w:val="24"/>
        </w:rPr>
        <w:t xml:space="preserve"> </w:t>
      </w:r>
      <w:r w:rsidRPr="007C1F83">
        <w:rPr>
          <w:rFonts w:ascii="Times New Roman" w:eastAsia="굴림" w:hAnsi="Times New Roman" w:cs="Times New Roman"/>
          <w:kern w:val="0"/>
          <w:sz w:val="24"/>
          <w:szCs w:val="24"/>
        </w:rPr>
        <w:t xml:space="preserve">and English-language home page at </w:t>
      </w:r>
      <w:hyperlink r:id="rId8" w:history="1">
        <w:r w:rsidRPr="00A7080A">
          <w:rPr>
            <w:rStyle w:val="afff0"/>
            <w:rFonts w:ascii="Times New Roman" w:eastAsia="굴림" w:hAnsi="Times New Roman" w:cs="Times New Roman"/>
            <w:kern w:val="0"/>
            <w:sz w:val="24"/>
            <w:szCs w:val="24"/>
          </w:rPr>
          <w:t>www.kiaps.org</w:t>
        </w:r>
      </w:hyperlink>
      <w:r w:rsidRPr="007C1F83">
        <w:rPr>
          <w:rFonts w:ascii="Times New Roman" w:eastAsia="굴림" w:hAnsi="Times New Roman" w:cs="Times New Roman"/>
          <w:kern w:val="0"/>
          <w:sz w:val="24"/>
          <w:szCs w:val="24"/>
        </w:rPr>
        <w:t>.</w:t>
      </w:r>
    </w:p>
    <w:p w14:paraId="110C2A43" w14:textId="77777777" w:rsidR="00116166" w:rsidRPr="007C1F83" w:rsidRDefault="00116166" w:rsidP="00116166">
      <w:pPr>
        <w:pStyle w:val="20"/>
        <w:wordWrap/>
        <w:rPr>
          <w:rFonts w:ascii="Times New Roman" w:eastAsia="굴림" w:hAnsi="Times New Roman" w:cs="Times New Roman"/>
          <w:kern w:val="0"/>
          <w:sz w:val="24"/>
          <w:szCs w:val="24"/>
        </w:rPr>
      </w:pPr>
    </w:p>
    <w:p w14:paraId="2FA994A9" w14:textId="1C8249EA" w:rsidR="00091D38" w:rsidRPr="007C1F83" w:rsidRDefault="00116166" w:rsidP="00116166">
      <w:pPr>
        <w:pStyle w:val="20"/>
        <w:wordWrap/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7C1F83">
        <w:rPr>
          <w:rFonts w:ascii="Times New Roman" w:eastAsia="굴림" w:hAnsi="Times New Roman" w:cs="Times New Roman"/>
          <w:kern w:val="0"/>
          <w:sz w:val="24"/>
          <w:szCs w:val="24"/>
        </w:rPr>
        <w:t xml:space="preserve">Applications should be emailed to </w:t>
      </w:r>
      <w:hyperlink r:id="rId9" w:history="1">
        <w:r w:rsidRPr="007C1F83">
          <w:rPr>
            <w:rStyle w:val="afff0"/>
            <w:rFonts w:ascii="Times New Roman" w:eastAsia="굴림" w:hAnsi="Times New Roman" w:cs="Times New Roman"/>
            <w:kern w:val="0"/>
            <w:sz w:val="24"/>
            <w:szCs w:val="24"/>
          </w:rPr>
          <w:t>recruit@kiaps.org</w:t>
        </w:r>
      </w:hyperlink>
      <w:r w:rsidRPr="007C1F83">
        <w:rPr>
          <w:rFonts w:ascii="Times New Roman" w:eastAsia="굴림" w:hAnsi="Times New Roman" w:cs="Times New Roman"/>
          <w:kern w:val="0"/>
          <w:sz w:val="24"/>
          <w:szCs w:val="24"/>
        </w:rPr>
        <w:t>, which is also the contact</w:t>
      </w:r>
      <w:r>
        <w:rPr>
          <w:rFonts w:ascii="Times New Roman" w:eastAsia="굴림" w:hAnsi="Times New Roman" w:cs="Times New Roman"/>
          <w:kern w:val="0"/>
          <w:sz w:val="24"/>
          <w:szCs w:val="24"/>
        </w:rPr>
        <w:t xml:space="preserve"> </w:t>
      </w:r>
      <w:r w:rsidRPr="007C1F83">
        <w:rPr>
          <w:rFonts w:ascii="Times New Roman" w:eastAsia="굴림" w:hAnsi="Times New Roman" w:cs="Times New Roman"/>
          <w:kern w:val="0"/>
          <w:sz w:val="24"/>
          <w:szCs w:val="24"/>
        </w:rPr>
        <w:t>point for general enquires about KIAPS or the application process</w:t>
      </w:r>
      <w:r>
        <w:rPr>
          <w:rFonts w:ascii="Times New Roman" w:eastAsia="굴림" w:hAnsi="Times New Roman" w:cs="Times New Roman"/>
          <w:kern w:val="0"/>
          <w:sz w:val="24"/>
          <w:szCs w:val="24"/>
        </w:rPr>
        <w:t>.</w:t>
      </w:r>
    </w:p>
    <w:p w14:paraId="155D0065" w14:textId="77777777" w:rsidR="00091D38" w:rsidRDefault="00091D38" w:rsidP="00091D38">
      <w:pPr>
        <w:pStyle w:val="20"/>
        <w:wordWrap/>
        <w:rPr>
          <w:rFonts w:ascii="Times New Roman" w:hAnsi="Times New Roman" w:cs="Times New Roman"/>
        </w:rPr>
      </w:pPr>
    </w:p>
    <w:p w14:paraId="632D9257" w14:textId="77777777" w:rsidR="00A018EE" w:rsidRDefault="00A018EE" w:rsidP="00A018EE">
      <w:pPr>
        <w:pStyle w:val="a6"/>
        <w:spacing w:line="240" w:lineRule="auto"/>
        <w:jc w:val="right"/>
        <w:rPr>
          <w:rFonts w:ascii="Times New Roman" w:hAnsi="Times New Roman" w:cs="Times New Roman"/>
          <w:b/>
          <w:spacing w:val="-6"/>
          <w:sz w:val="40"/>
        </w:rPr>
      </w:pPr>
      <w:r w:rsidRPr="00A30DFE">
        <w:rPr>
          <w:rFonts w:ascii="Times New Roman" w:hAnsi="Times New Roman" w:cs="Times New Roman"/>
          <w:b/>
          <w:spacing w:val="-6"/>
          <w:sz w:val="40"/>
        </w:rPr>
        <w:t>Director of KIAPS</w:t>
      </w:r>
    </w:p>
    <w:p w14:paraId="49D02F4D" w14:textId="50697913" w:rsidR="002F7139" w:rsidRDefault="008516AA" w:rsidP="00091D38">
      <w:pPr>
        <w:pStyle w:val="20"/>
        <w:wordWrap/>
        <w:ind w:leftChars="-4" w:left="-8" w:firstLineChars="100" w:firstLine="308"/>
        <w:rPr>
          <w:rFonts w:ascii="Times New Roman" w:hAnsi="Times New Roman" w:cs="Times New Roman"/>
        </w:rPr>
      </w:pPr>
      <w:r>
        <w:rPr>
          <w:rFonts w:ascii="Arial Black" w:hAnsi="Arial Black"/>
          <w:b/>
          <w:spacing w:val="-6"/>
          <w:sz w:val="32"/>
        </w:rPr>
        <w:t xml:space="preserve">     </w:t>
      </w:r>
      <w:r w:rsidR="00A018EE" w:rsidRPr="00182EA6">
        <w:rPr>
          <w:rFonts w:ascii="Arial Black" w:hAnsi="Arial Black"/>
          <w:b/>
          <w:spacing w:val="-6"/>
          <w:sz w:val="32"/>
        </w:rPr>
        <w:t>Korea Institute of Atmospheric Prediction System</w:t>
      </w:r>
      <w:r>
        <w:rPr>
          <w:rFonts w:ascii="Arial Black" w:hAnsi="Arial Black"/>
          <w:b/>
          <w:spacing w:val="-6"/>
          <w:sz w:val="32"/>
        </w:rPr>
        <w:t>s</w:t>
      </w:r>
      <w:r w:rsidR="007608CB">
        <w:rPr>
          <w:rFonts w:ascii="Times New Roman" w:hAnsi="Times New Roman" w:cs="Times New Roman"/>
        </w:rPr>
        <w:tab/>
      </w:r>
      <w:bookmarkEnd w:id="0"/>
    </w:p>
    <w:p w14:paraId="7956BD8B" w14:textId="0FB27011" w:rsidR="00863995" w:rsidRDefault="00863995" w:rsidP="00091D38">
      <w:pPr>
        <w:pStyle w:val="20"/>
        <w:wordWrap/>
        <w:ind w:leftChars="-4" w:left="-8" w:firstLineChars="100" w:firstLine="200"/>
        <w:rPr>
          <w:rFonts w:ascii="Times New Roman" w:hAnsi="Times New Roman" w:cs="Times New Roman"/>
        </w:rPr>
      </w:pPr>
    </w:p>
    <w:p w14:paraId="4B81E550" w14:textId="77777777" w:rsidR="00863995" w:rsidRPr="00A018EE" w:rsidRDefault="00863995" w:rsidP="00091D38">
      <w:pPr>
        <w:pStyle w:val="20"/>
        <w:wordWrap/>
        <w:ind w:leftChars="-4" w:left="-8" w:firstLineChars="100" w:firstLine="200"/>
        <w:rPr>
          <w:rFonts w:ascii="Times New Roman" w:hAnsi="Times New Roman" w:cs="Times New Roman"/>
        </w:rPr>
      </w:pPr>
    </w:p>
    <w:tbl>
      <w:tblPr>
        <w:tblOverlap w:val="never"/>
        <w:tblW w:w="9749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72"/>
        <w:gridCol w:w="175"/>
        <w:gridCol w:w="8891"/>
        <w:gridCol w:w="111"/>
      </w:tblGrid>
      <w:tr w:rsidR="00643B84" w:rsidRPr="0055203C" w14:paraId="4800A4AE" w14:textId="536831EC" w:rsidTr="00D35E22">
        <w:trPr>
          <w:trHeight w:val="453"/>
        </w:trPr>
        <w:tc>
          <w:tcPr>
            <w:tcW w:w="572" w:type="dxa"/>
            <w:tcBorders>
              <w:top w:val="single" w:sz="3" w:space="0" w:color="999999"/>
              <w:left w:val="single" w:sz="3" w:space="0" w:color="999999"/>
              <w:bottom w:val="single" w:sz="3" w:space="0" w:color="999999"/>
              <w:right w:val="single" w:sz="3" w:space="0" w:color="999999"/>
            </w:tcBorders>
            <w:shd w:val="clear" w:color="auto" w:fill="333399"/>
            <w:vAlign w:val="center"/>
          </w:tcPr>
          <w:p w14:paraId="6ECCE4A7" w14:textId="40564CE1" w:rsidR="00643B84" w:rsidRPr="00A45046" w:rsidRDefault="00643B84" w:rsidP="008D4EE7">
            <w:pPr>
              <w:pStyle w:val="a6"/>
              <w:wordWrap/>
              <w:spacing w:line="240" w:lineRule="auto"/>
              <w:jc w:val="center"/>
              <w:rPr>
                <w:b/>
                <w:color w:val="FFFFFF" w:themeColor="background1"/>
                <w:shd w:val="clear" w:color="auto" w:fill="auto"/>
              </w:rPr>
            </w:pPr>
            <w:r w:rsidRPr="00A45046">
              <w:rPr>
                <w:rFonts w:ascii="한양신명조"/>
                <w:b/>
                <w:color w:val="FFFFFF" w:themeColor="background1"/>
                <w:sz w:val="34"/>
                <w:shd w:val="clear" w:color="auto" w:fill="auto"/>
              </w:rPr>
              <w:lastRenderedPageBreak/>
              <w:t>Ⅰ</w:t>
            </w:r>
          </w:p>
        </w:tc>
        <w:tc>
          <w:tcPr>
            <w:tcW w:w="175" w:type="dxa"/>
            <w:tcBorders>
              <w:top w:val="none" w:sz="14" w:space="0" w:color="003366"/>
              <w:left w:val="single" w:sz="3" w:space="0" w:color="999999"/>
              <w:bottom w:val="none" w:sz="14" w:space="0" w:color="003366"/>
              <w:right w:val="none" w:sz="14" w:space="0" w:color="003366"/>
            </w:tcBorders>
            <w:vAlign w:val="center"/>
          </w:tcPr>
          <w:p w14:paraId="456CCBCF" w14:textId="77777777" w:rsidR="00643B84" w:rsidRPr="00A45046" w:rsidRDefault="00643B84" w:rsidP="008D4EE7">
            <w:pPr>
              <w:pStyle w:val="a6"/>
              <w:spacing w:line="240" w:lineRule="auto"/>
              <w:rPr>
                <w:sz w:val="34"/>
                <w:shd w:val="clear" w:color="auto" w:fill="auto"/>
              </w:rPr>
            </w:pPr>
          </w:p>
        </w:tc>
        <w:tc>
          <w:tcPr>
            <w:tcW w:w="8891" w:type="dxa"/>
            <w:tcBorders>
              <w:top w:val="none" w:sz="14" w:space="0" w:color="003366"/>
              <w:left w:val="none" w:sz="14" w:space="0" w:color="003366"/>
              <w:bottom w:val="single" w:sz="23" w:space="0" w:color="6699CC"/>
              <w:right w:val="none" w:sz="14" w:space="0" w:color="003366"/>
            </w:tcBorders>
            <w:vAlign w:val="center"/>
          </w:tcPr>
          <w:p w14:paraId="79D3A8D3" w14:textId="10B3ADB3" w:rsidR="00643B84" w:rsidRPr="0055203C" w:rsidRDefault="002E01EA" w:rsidP="008D4EE7">
            <w:pPr>
              <w:pStyle w:val="a6"/>
              <w:spacing w:line="240" w:lineRule="auto"/>
              <w:rPr>
                <w:rFonts w:ascii="HY헤드라인M"/>
                <w:sz w:val="30"/>
                <w:shd w:val="clear" w:color="auto" w:fill="auto"/>
              </w:rPr>
            </w:pPr>
            <w:r>
              <w:rPr>
                <w:rFonts w:ascii="HY헤드라인M"/>
                <w:sz w:val="30"/>
                <w:shd w:val="clear" w:color="auto" w:fill="auto"/>
              </w:rPr>
              <w:t>J</w:t>
            </w:r>
            <w:r>
              <w:rPr>
                <w:rFonts w:ascii="HY헤드라인M" w:hint="eastAsia"/>
                <w:sz w:val="30"/>
                <w:shd w:val="clear" w:color="auto" w:fill="auto"/>
              </w:rPr>
              <w:t xml:space="preserve">ob </w:t>
            </w:r>
            <w:r>
              <w:rPr>
                <w:rFonts w:ascii="HY헤드라인M"/>
                <w:sz w:val="30"/>
                <w:shd w:val="clear" w:color="auto" w:fill="auto"/>
              </w:rPr>
              <w:t>Description</w:t>
            </w:r>
          </w:p>
        </w:tc>
        <w:tc>
          <w:tcPr>
            <w:tcW w:w="111" w:type="dxa"/>
            <w:tcBorders>
              <w:top w:val="none" w:sz="14" w:space="0" w:color="003366"/>
              <w:left w:val="none" w:sz="14" w:space="0" w:color="003366"/>
              <w:bottom w:val="single" w:sz="23" w:space="0" w:color="6699CC"/>
              <w:right w:val="none" w:sz="14" w:space="0" w:color="003366"/>
            </w:tcBorders>
          </w:tcPr>
          <w:p w14:paraId="5F501BCD" w14:textId="77777777" w:rsidR="00643B84" w:rsidRPr="00D35E22" w:rsidRDefault="00643B84" w:rsidP="008D4EE7">
            <w:pPr>
              <w:pStyle w:val="a6"/>
              <w:spacing w:line="240" w:lineRule="auto"/>
              <w:rPr>
                <w:rFonts w:ascii="HY헤드라인M"/>
                <w:sz w:val="30"/>
                <w:shd w:val="clear" w:color="auto" w:fill="auto"/>
              </w:rPr>
            </w:pPr>
          </w:p>
        </w:tc>
      </w:tr>
    </w:tbl>
    <w:tbl>
      <w:tblPr>
        <w:tblpPr w:vertAnchor="text" w:horzAnchor="page" w:tblpX="1109" w:tblpY="416"/>
        <w:tblOverlap w:val="never"/>
        <w:tblW w:w="9640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269"/>
        <w:gridCol w:w="294"/>
        <w:gridCol w:w="2264"/>
        <w:gridCol w:w="2264"/>
        <w:gridCol w:w="2549"/>
      </w:tblGrid>
      <w:tr w:rsidR="00E02148" w14:paraId="60DA83BE" w14:textId="77777777" w:rsidTr="00677329">
        <w:trPr>
          <w:trHeight w:val="28"/>
        </w:trPr>
        <w:tc>
          <w:tcPr>
            <w:tcW w:w="256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13070C6" w14:textId="77777777" w:rsidR="00E02148" w:rsidRPr="005E5451" w:rsidRDefault="00E02148" w:rsidP="00677329">
            <w:pPr>
              <w:pStyle w:val="afff"/>
              <w:widowControl/>
              <w:wordWrap/>
              <w:autoSpaceDE/>
              <w:autoSpaceDN/>
              <w:spacing w:after="0" w:line="240" w:lineRule="auto"/>
              <w:ind w:leftChars="-1" w:left="-2" w:rightChars="33" w:right="66" w:firstLine="1"/>
              <w:jc w:val="center"/>
              <w:rPr>
                <w:rFonts w:ascii="Times New Roman" w:eastAsiaTheme="minorHAnsi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Field</w:t>
            </w:r>
          </w:p>
        </w:tc>
        <w:tc>
          <w:tcPr>
            <w:tcW w:w="226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A633638" w14:textId="77777777" w:rsidR="00E02148" w:rsidRPr="005E5451" w:rsidRDefault="00E02148" w:rsidP="00677329">
            <w:pPr>
              <w:pStyle w:val="afff"/>
              <w:widowControl/>
              <w:wordWrap/>
              <w:autoSpaceDE/>
              <w:autoSpaceDN/>
              <w:spacing w:after="0" w:line="240" w:lineRule="auto"/>
              <w:ind w:leftChars="-1" w:left="-2" w:rightChars="33" w:right="66" w:firstLine="1"/>
              <w:jc w:val="center"/>
              <w:rPr>
                <w:rFonts w:ascii="Times New Roman" w:eastAsiaTheme="minorHAnsi" w:hAnsi="Times New Roman" w:cs="Times New Roman"/>
                <w:b/>
                <w:color w:val="auto"/>
                <w:sz w:val="24"/>
                <w:szCs w:val="24"/>
              </w:rPr>
            </w:pPr>
            <w:r w:rsidRPr="005E5451">
              <w:rPr>
                <w:rFonts w:ascii="Times New Roman" w:hAnsi="Times New Roman" w:cs="Times New Roman"/>
                <w:b/>
                <w:sz w:val="24"/>
                <w:szCs w:val="24"/>
              </w:rPr>
              <w:t>Position Title</w:t>
            </w:r>
          </w:p>
        </w:tc>
        <w:tc>
          <w:tcPr>
            <w:tcW w:w="226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B23D777" w14:textId="77777777" w:rsidR="00E02148" w:rsidRPr="005E5451" w:rsidRDefault="00E02148" w:rsidP="00677329">
            <w:pPr>
              <w:pStyle w:val="afff"/>
              <w:widowControl/>
              <w:wordWrap/>
              <w:autoSpaceDE/>
              <w:autoSpaceDN/>
              <w:spacing w:after="0" w:line="240" w:lineRule="auto"/>
              <w:ind w:leftChars="-1" w:left="-2" w:rightChars="33" w:right="66" w:firstLine="1"/>
              <w:jc w:val="center"/>
              <w:rPr>
                <w:rFonts w:ascii="Times New Roman" w:eastAsiaTheme="minorHAnsi" w:hAnsi="Times New Roman" w:cs="Times New Roman"/>
                <w:b/>
                <w:color w:val="auto"/>
                <w:sz w:val="24"/>
                <w:szCs w:val="24"/>
              </w:rPr>
            </w:pPr>
            <w:r w:rsidRPr="005E5451">
              <w:rPr>
                <w:rFonts w:ascii="Times New Roman" w:hAnsi="Times New Roman" w:cs="Times New Roman"/>
                <w:b/>
                <w:sz w:val="24"/>
                <w:szCs w:val="24"/>
              </w:rPr>
              <w:t>Number of Positions</w:t>
            </w:r>
          </w:p>
        </w:tc>
        <w:tc>
          <w:tcPr>
            <w:tcW w:w="254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690DB0E4" w14:textId="77777777" w:rsidR="00E02148" w:rsidRDefault="00E02148" w:rsidP="00677329">
            <w:pPr>
              <w:pStyle w:val="afff"/>
              <w:widowControl/>
              <w:wordWrap/>
              <w:autoSpaceDE/>
              <w:autoSpaceDN/>
              <w:spacing w:after="0" w:line="240" w:lineRule="auto"/>
              <w:ind w:leftChars="-1" w:left="-2" w:rightChars="33" w:right="66" w:firstLine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ame of Institute</w:t>
            </w:r>
          </w:p>
          <w:p w14:paraId="4D4811AA" w14:textId="77777777" w:rsidR="00E02148" w:rsidRPr="005E5451" w:rsidRDefault="00E02148" w:rsidP="00677329">
            <w:pPr>
              <w:pStyle w:val="afff"/>
              <w:widowControl/>
              <w:wordWrap/>
              <w:autoSpaceDE/>
              <w:autoSpaceDN/>
              <w:spacing w:after="0" w:line="240" w:lineRule="auto"/>
              <w:ind w:leftChars="-1" w:left="-2" w:rightChars="33" w:right="66" w:firstLine="1"/>
              <w:jc w:val="center"/>
              <w:rPr>
                <w:rFonts w:ascii="Times New Roman" w:eastAsiaTheme="minorHAnsi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 w:hint="eastAsia"/>
                <w:b/>
                <w:color w:val="auto"/>
                <w:sz w:val="24"/>
                <w:szCs w:val="24"/>
              </w:rPr>
              <w:t>(L</w:t>
            </w:r>
            <w:r>
              <w:rPr>
                <w:rFonts w:ascii="Times New Roman" w:eastAsiaTheme="minorHAnsi" w:hAnsi="Times New Roman" w:cs="Times New Roman"/>
                <w:b/>
                <w:color w:val="auto"/>
                <w:sz w:val="24"/>
                <w:szCs w:val="24"/>
              </w:rPr>
              <w:t>ocation)</w:t>
            </w:r>
          </w:p>
        </w:tc>
      </w:tr>
      <w:tr w:rsidR="00E02148" w14:paraId="168A6DAD" w14:textId="77777777" w:rsidTr="00677329">
        <w:trPr>
          <w:trHeight w:val="28"/>
        </w:trPr>
        <w:tc>
          <w:tcPr>
            <w:tcW w:w="2563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CF9D3" w14:textId="77777777" w:rsidR="00E02148" w:rsidRPr="005E5451" w:rsidRDefault="00E02148" w:rsidP="00677329">
            <w:pPr>
              <w:pStyle w:val="afff"/>
              <w:widowControl/>
              <w:wordWrap/>
              <w:autoSpaceDE/>
              <w:autoSpaceDN/>
              <w:spacing w:after="0" w:line="240" w:lineRule="auto"/>
              <w:ind w:leftChars="-1" w:left="-2" w:rightChars="33" w:right="66" w:firstLine="1"/>
              <w:jc w:val="center"/>
              <w:rPr>
                <w:rFonts w:ascii="Times New Roman" w:eastAsiaTheme="minorHAnsi" w:hAnsi="Times New Roman" w:cs="Times New Roman"/>
                <w:color w:val="auto"/>
                <w:szCs w:val="20"/>
              </w:rPr>
            </w:pPr>
            <w:r w:rsidRPr="000E07D9">
              <w:rPr>
                <w:rFonts w:ascii="Times New Roman" w:eastAsiaTheme="minorHAnsi" w:hAnsi="Times New Roman" w:cs="Times New Roman"/>
                <w:color w:val="auto"/>
                <w:kern w:val="2"/>
                <w:szCs w:val="20"/>
              </w:rPr>
              <w:t>Data Assimilation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8D969" w14:textId="101C85DC" w:rsidR="00E02148" w:rsidRPr="005E5451" w:rsidRDefault="00E02148" w:rsidP="00677329">
            <w:pPr>
              <w:pStyle w:val="afff"/>
              <w:widowControl/>
              <w:wordWrap/>
              <w:autoSpaceDE/>
              <w:autoSpaceDN/>
              <w:spacing w:after="0" w:line="240" w:lineRule="auto"/>
              <w:ind w:leftChars="-1" w:left="-2" w:rightChars="33" w:right="66" w:firstLine="1"/>
              <w:jc w:val="center"/>
              <w:rPr>
                <w:rFonts w:ascii="Times New Roman" w:eastAsiaTheme="minorHAnsi" w:hAnsi="Times New Roman" w:cs="Times New Roman"/>
                <w:color w:val="auto"/>
                <w:szCs w:val="20"/>
              </w:rPr>
            </w:pPr>
            <w:r w:rsidRPr="005E5451">
              <w:rPr>
                <w:rFonts w:ascii="Times New Roman" w:eastAsiaTheme="minorHAnsi" w:hAnsi="Times New Roman" w:cs="Times New Roman"/>
                <w:color w:val="auto"/>
                <w:szCs w:val="20"/>
              </w:rPr>
              <w:t>Research Scientist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96F1B" w14:textId="77777777" w:rsidR="00E02148" w:rsidRPr="005E5451" w:rsidRDefault="00E02148" w:rsidP="00677329">
            <w:pPr>
              <w:pStyle w:val="afff"/>
              <w:widowControl/>
              <w:wordWrap/>
              <w:autoSpaceDE/>
              <w:autoSpaceDN/>
              <w:spacing w:after="0" w:line="240" w:lineRule="auto"/>
              <w:ind w:leftChars="-1" w:left="-2" w:rightChars="33" w:right="66" w:firstLine="1"/>
              <w:jc w:val="center"/>
              <w:rPr>
                <w:rFonts w:ascii="Times New Roman" w:eastAsiaTheme="minorHAnsi" w:hAnsi="Times New Roman" w:cs="Times New Roman"/>
                <w:color w:val="auto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color w:val="auto"/>
                <w:szCs w:val="20"/>
              </w:rPr>
              <w:t>1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A78301B" w14:textId="77777777" w:rsidR="00E02148" w:rsidRDefault="00E02148" w:rsidP="00677329">
            <w:pPr>
              <w:pStyle w:val="afff"/>
              <w:widowControl/>
              <w:wordWrap/>
              <w:autoSpaceDE/>
              <w:autoSpaceDN/>
              <w:spacing w:after="0" w:line="240" w:lineRule="auto"/>
              <w:ind w:leftChars="-1" w:left="-2" w:rightChars="33" w:right="66" w:firstLine="1"/>
              <w:jc w:val="center"/>
              <w:rPr>
                <w:rFonts w:ascii="Times New Roman" w:eastAsiaTheme="minorHAnsi" w:hAnsi="Times New Roman" w:cs="Times New Roman"/>
                <w:color w:val="auto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color w:val="auto"/>
                <w:szCs w:val="20"/>
              </w:rPr>
              <w:t>K</w:t>
            </w:r>
            <w:r>
              <w:rPr>
                <w:rFonts w:ascii="Times New Roman" w:eastAsiaTheme="minorHAnsi" w:hAnsi="Times New Roman" w:cs="Times New Roman"/>
                <w:color w:val="auto"/>
                <w:szCs w:val="20"/>
              </w:rPr>
              <w:t>IAPS</w:t>
            </w:r>
          </w:p>
          <w:p w14:paraId="1FDA58B9" w14:textId="77777777" w:rsidR="00E02148" w:rsidRPr="005E5451" w:rsidRDefault="00E02148" w:rsidP="00677329">
            <w:pPr>
              <w:pStyle w:val="afff"/>
              <w:widowControl/>
              <w:wordWrap/>
              <w:autoSpaceDE/>
              <w:autoSpaceDN/>
              <w:spacing w:after="0" w:line="240" w:lineRule="auto"/>
              <w:ind w:leftChars="-1" w:left="-2" w:rightChars="33" w:right="66" w:firstLine="1"/>
              <w:jc w:val="center"/>
              <w:rPr>
                <w:rFonts w:ascii="Times New Roman" w:eastAsiaTheme="minorHAnsi" w:hAnsi="Times New Roman" w:cs="Times New Roman"/>
                <w:color w:val="auto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color w:val="auto"/>
                <w:szCs w:val="20"/>
              </w:rPr>
              <w:t>(</w:t>
            </w:r>
            <w:r>
              <w:rPr>
                <w:rFonts w:ascii="Times New Roman" w:eastAsiaTheme="minorHAnsi" w:hAnsi="Times New Roman" w:cs="Times New Roman"/>
                <w:color w:val="auto"/>
                <w:szCs w:val="20"/>
              </w:rPr>
              <w:t>Seoul)</w:t>
            </w:r>
          </w:p>
        </w:tc>
      </w:tr>
      <w:tr w:rsidR="00E02148" w14:paraId="218C835A" w14:textId="77777777" w:rsidTr="00677329">
        <w:trPr>
          <w:trHeight w:val="23"/>
        </w:trPr>
        <w:tc>
          <w:tcPr>
            <w:tcW w:w="226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79E4FBA" w14:textId="77777777" w:rsidR="00E02148" w:rsidRPr="00EE4BE9" w:rsidRDefault="00E02148" w:rsidP="0067732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/>
                <w:b/>
                <w:sz w:val="2"/>
                <w:szCs w:val="2"/>
              </w:rPr>
            </w:pPr>
          </w:p>
        </w:tc>
        <w:tc>
          <w:tcPr>
            <w:tcW w:w="7371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F657027" w14:textId="77777777" w:rsidR="00E02148" w:rsidRPr="00EE4BE9" w:rsidRDefault="00E02148" w:rsidP="00677329">
            <w:pPr>
              <w:widowControl/>
              <w:wordWrap/>
              <w:autoSpaceDE/>
              <w:autoSpaceDN/>
              <w:spacing w:after="0" w:line="240" w:lineRule="auto"/>
              <w:ind w:rightChars="33" w:right="66"/>
              <w:jc w:val="left"/>
              <w:rPr>
                <w:rFonts w:ascii="Times New Roman" w:eastAsiaTheme="minorHAnsi" w:hAnsi="Times New Roman" w:cs="Times New Roman"/>
                <w:sz w:val="2"/>
                <w:szCs w:val="2"/>
              </w:rPr>
            </w:pPr>
          </w:p>
        </w:tc>
      </w:tr>
      <w:tr w:rsidR="00E02148" w14:paraId="7D6A7638" w14:textId="77777777" w:rsidTr="00677329">
        <w:trPr>
          <w:trHeight w:val="221"/>
        </w:trPr>
        <w:tc>
          <w:tcPr>
            <w:tcW w:w="22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2697DEDA" w14:textId="77777777" w:rsidR="00E02148" w:rsidRPr="006937DD" w:rsidRDefault="00E02148" w:rsidP="0067732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</w:rPr>
            </w:pPr>
            <w:r w:rsidRPr="00A31776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 xml:space="preserve">Main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T</w:t>
            </w:r>
            <w:r w:rsidRPr="00A31776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ask</w:t>
            </w:r>
          </w:p>
        </w:tc>
        <w:tc>
          <w:tcPr>
            <w:tcW w:w="7371" w:type="dxa"/>
            <w:gridSpan w:val="4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76357F88" w14:textId="0F2FEC32" w:rsidR="00E02148" w:rsidRPr="006937DD" w:rsidRDefault="00C911AC" w:rsidP="00677329">
            <w:pPr>
              <w:pStyle w:val="afff"/>
              <w:numPr>
                <w:ilvl w:val="0"/>
                <w:numId w:val="36"/>
              </w:numPr>
              <w:spacing w:after="0" w:line="240" w:lineRule="auto"/>
              <w:ind w:leftChars="0" w:left="216" w:hangingChars="108" w:hanging="216"/>
              <w:rPr>
                <w:rFonts w:ascii="Times New Roman" w:eastAsiaTheme="minorHAnsi" w:hAnsi="Times New Roman" w:cs="Times New Roman"/>
                <w:kern w:val="0"/>
                <w:szCs w:val="20"/>
              </w:rPr>
            </w:pPr>
            <w:r w:rsidRPr="00C911AC">
              <w:rPr>
                <w:rFonts w:ascii="Times New Roman" w:hAnsi="Times New Roman" w:cs="Times New Roman"/>
                <w:szCs w:val="20"/>
              </w:rPr>
              <w:t xml:space="preserve">Help develop </w:t>
            </w:r>
            <w:bookmarkStart w:id="1" w:name="_Hlk162627497"/>
            <w:r w:rsidRPr="00C911AC">
              <w:rPr>
                <w:rFonts w:ascii="Times New Roman" w:hAnsi="Times New Roman" w:cs="Times New Roman"/>
                <w:szCs w:val="20"/>
              </w:rPr>
              <w:t>one or both of KIAPS’s ensemble-based atmospheric data assimilation systems: the global hybrid-4DEnVar system, or the global/regional LETKF</w:t>
            </w:r>
            <w:bookmarkEnd w:id="1"/>
            <w:r w:rsidRPr="00C911AC">
              <w:rPr>
                <w:rFonts w:ascii="Times New Roman" w:hAnsi="Times New Roman" w:cs="Times New Roman"/>
                <w:szCs w:val="20"/>
              </w:rPr>
              <w:t>.</w:t>
            </w:r>
          </w:p>
        </w:tc>
      </w:tr>
      <w:tr w:rsidR="00E02148" w14:paraId="127CD58E" w14:textId="77777777" w:rsidTr="00677329">
        <w:trPr>
          <w:trHeight w:val="23"/>
        </w:trPr>
        <w:tc>
          <w:tcPr>
            <w:tcW w:w="226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8463F3F" w14:textId="77777777" w:rsidR="00E02148" w:rsidRPr="006937DD" w:rsidRDefault="00E02148" w:rsidP="0067732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"/>
                <w:szCs w:val="2"/>
              </w:rPr>
            </w:pPr>
          </w:p>
        </w:tc>
        <w:tc>
          <w:tcPr>
            <w:tcW w:w="7371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39F54C4C" w14:textId="77777777" w:rsidR="00E02148" w:rsidRPr="006937DD" w:rsidRDefault="00E02148" w:rsidP="00677329">
            <w:pPr>
              <w:pStyle w:val="afff"/>
              <w:numPr>
                <w:ilvl w:val="0"/>
                <w:numId w:val="36"/>
              </w:numPr>
              <w:spacing w:after="0" w:line="240" w:lineRule="auto"/>
              <w:ind w:leftChars="-232" w:left="-464" w:firstLineChars="122" w:firstLine="24"/>
              <w:rPr>
                <w:rFonts w:ascii="Times New Roman" w:eastAsiaTheme="minorHAnsi" w:hAnsi="Times New Roman" w:cs="Times New Roman"/>
                <w:kern w:val="0"/>
                <w:sz w:val="2"/>
                <w:szCs w:val="2"/>
              </w:rPr>
            </w:pPr>
          </w:p>
        </w:tc>
      </w:tr>
      <w:tr w:rsidR="00E02148" w14:paraId="75062155" w14:textId="77777777" w:rsidTr="00677329">
        <w:trPr>
          <w:trHeight w:val="28"/>
        </w:trPr>
        <w:tc>
          <w:tcPr>
            <w:tcW w:w="22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5A19692C" w14:textId="77777777" w:rsidR="00E02148" w:rsidRPr="00A31776" w:rsidRDefault="00E02148" w:rsidP="0067732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>Required Attributes &amp; Competencies</w:t>
            </w:r>
          </w:p>
        </w:tc>
        <w:tc>
          <w:tcPr>
            <w:tcW w:w="7371" w:type="dxa"/>
            <w:gridSpan w:val="4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1BE4ACDB" w14:textId="7F10D9A7" w:rsidR="00E02148" w:rsidRPr="006937DD" w:rsidRDefault="00E02148" w:rsidP="00677329">
            <w:pPr>
              <w:pStyle w:val="afff"/>
              <w:numPr>
                <w:ilvl w:val="0"/>
                <w:numId w:val="36"/>
              </w:numPr>
              <w:spacing w:after="0" w:line="240" w:lineRule="auto"/>
              <w:ind w:leftChars="0" w:left="216" w:hangingChars="108" w:hanging="216"/>
              <w:rPr>
                <w:rFonts w:ascii="Times New Roman" w:eastAsiaTheme="minorHAnsi" w:hAnsi="Times New Roman" w:cs="Times New Roman"/>
                <w:kern w:val="0"/>
                <w:szCs w:val="20"/>
              </w:rPr>
            </w:pPr>
            <w:r w:rsidRPr="00475CEA">
              <w:rPr>
                <w:rFonts w:ascii="Times New Roman" w:eastAsiaTheme="minorHAnsi" w:hAnsi="Times New Roman" w:cs="Times New Roman"/>
                <w:b/>
                <w:kern w:val="0"/>
                <w:szCs w:val="20"/>
              </w:rPr>
              <w:t>(General Competency)</w:t>
            </w:r>
            <w:r w:rsidRPr="006937DD">
              <w:rPr>
                <w:rFonts w:ascii="Times New Roman" w:eastAsiaTheme="minorHAnsi" w:hAnsi="Times New Roman" w:cs="Times New Roman"/>
                <w:kern w:val="0"/>
                <w:szCs w:val="20"/>
              </w:rPr>
              <w:t xml:space="preserve"> Fairness, Integrity, Responsibility, Customer </w:t>
            </w:r>
            <w:r w:rsidR="00497C98">
              <w:rPr>
                <w:rFonts w:ascii="Times New Roman" w:eastAsiaTheme="minorHAnsi" w:hAnsi="Times New Roman" w:cs="Times New Roman"/>
                <w:kern w:val="0"/>
                <w:szCs w:val="20"/>
              </w:rPr>
              <w:t>o</w:t>
            </w:r>
            <w:r w:rsidRPr="006937DD">
              <w:rPr>
                <w:rFonts w:ascii="Times New Roman" w:eastAsiaTheme="minorHAnsi" w:hAnsi="Times New Roman" w:cs="Times New Roman"/>
                <w:kern w:val="0"/>
                <w:szCs w:val="20"/>
              </w:rPr>
              <w:t>riented</w:t>
            </w:r>
            <w:r w:rsidR="00584459">
              <w:rPr>
                <w:rFonts w:ascii="Times New Roman" w:eastAsiaTheme="minorHAnsi" w:hAnsi="Times New Roman" w:cs="Times New Roman"/>
                <w:kern w:val="0"/>
                <w:szCs w:val="20"/>
              </w:rPr>
              <w:t>.</w:t>
            </w:r>
          </w:p>
          <w:p w14:paraId="2EC8084E" w14:textId="447AD786" w:rsidR="00E02148" w:rsidRPr="006937DD" w:rsidRDefault="00E02148" w:rsidP="00677329">
            <w:pPr>
              <w:pStyle w:val="afff"/>
              <w:numPr>
                <w:ilvl w:val="0"/>
                <w:numId w:val="36"/>
              </w:numPr>
              <w:spacing w:after="0" w:line="240" w:lineRule="auto"/>
              <w:ind w:leftChars="0" w:left="216" w:hangingChars="108" w:hanging="216"/>
              <w:rPr>
                <w:rFonts w:ascii="Times New Roman" w:eastAsiaTheme="minorHAnsi" w:hAnsi="Times New Roman" w:cs="Times New Roman"/>
                <w:kern w:val="0"/>
                <w:szCs w:val="20"/>
              </w:rPr>
            </w:pPr>
            <w:r w:rsidRPr="00475CEA">
              <w:rPr>
                <w:rFonts w:ascii="Times New Roman" w:eastAsiaTheme="minorHAnsi" w:hAnsi="Times New Roman" w:cs="Times New Roman"/>
                <w:b/>
                <w:kern w:val="0"/>
                <w:szCs w:val="20"/>
              </w:rPr>
              <w:t>(Positional Competency)</w:t>
            </w:r>
            <w:r w:rsidRPr="006937DD">
              <w:rPr>
                <w:rFonts w:ascii="Times New Roman" w:eastAsiaTheme="minorHAnsi" w:hAnsi="Times New Roman" w:cs="Times New Roman"/>
                <w:kern w:val="0"/>
                <w:szCs w:val="20"/>
              </w:rPr>
              <w:t xml:space="preserve"> Positivity, Problem-solving</w:t>
            </w:r>
            <w:r>
              <w:rPr>
                <w:rFonts w:ascii="Times New Roman" w:eastAsiaTheme="minorHAnsi" w:hAnsi="Times New Roman" w:cs="Times New Roman"/>
                <w:kern w:val="0"/>
                <w:szCs w:val="20"/>
              </w:rPr>
              <w:t xml:space="preserve"> skills</w:t>
            </w:r>
            <w:r w:rsidRPr="006937DD">
              <w:rPr>
                <w:rFonts w:ascii="Times New Roman" w:eastAsiaTheme="minorHAnsi" w:hAnsi="Times New Roman" w:cs="Times New Roman"/>
                <w:kern w:val="0"/>
                <w:szCs w:val="20"/>
              </w:rPr>
              <w:t>, Teamwork, English communication skill</w:t>
            </w:r>
            <w:r w:rsidR="00497C98">
              <w:rPr>
                <w:rFonts w:ascii="Times New Roman" w:eastAsiaTheme="minorHAnsi" w:hAnsi="Times New Roman" w:cs="Times New Roman"/>
                <w:kern w:val="0"/>
                <w:szCs w:val="20"/>
              </w:rPr>
              <w:t>s</w:t>
            </w:r>
            <w:r w:rsidR="00584459">
              <w:rPr>
                <w:rFonts w:ascii="Times New Roman" w:eastAsiaTheme="minorHAnsi" w:hAnsi="Times New Roman" w:cs="Times New Roman"/>
                <w:kern w:val="0"/>
                <w:szCs w:val="20"/>
              </w:rPr>
              <w:t>.</w:t>
            </w:r>
          </w:p>
          <w:p w14:paraId="4AF35B65" w14:textId="4D540D8F" w:rsidR="00E02148" w:rsidRPr="006937DD" w:rsidRDefault="00E02148" w:rsidP="00677329">
            <w:pPr>
              <w:pStyle w:val="afff"/>
              <w:numPr>
                <w:ilvl w:val="0"/>
                <w:numId w:val="36"/>
              </w:numPr>
              <w:spacing w:after="0" w:line="240" w:lineRule="auto"/>
              <w:ind w:leftChars="0" w:left="216" w:hangingChars="108" w:hanging="216"/>
              <w:rPr>
                <w:rFonts w:ascii="Times New Roman" w:eastAsiaTheme="minorHAnsi" w:hAnsi="Times New Roman" w:cs="Times New Roman"/>
                <w:kern w:val="0"/>
                <w:szCs w:val="20"/>
              </w:rPr>
            </w:pPr>
            <w:r w:rsidRPr="00475CEA">
              <w:rPr>
                <w:rFonts w:ascii="Times New Roman" w:eastAsiaTheme="minorHAnsi" w:hAnsi="Times New Roman" w:cs="Times New Roman"/>
                <w:b/>
                <w:kern w:val="0"/>
                <w:szCs w:val="20"/>
              </w:rPr>
              <w:t>(Functional Competency</w:t>
            </w:r>
            <w:r w:rsidRPr="006D0924">
              <w:rPr>
                <w:rFonts w:ascii="Times New Roman" w:eastAsiaTheme="minorHAnsi" w:hAnsi="Times New Roman" w:cs="Times New Roman"/>
                <w:b/>
                <w:w w:val="90"/>
                <w:kern w:val="0"/>
                <w:szCs w:val="20"/>
              </w:rPr>
              <w:t>)</w:t>
            </w:r>
            <w:r w:rsidRPr="006D0924">
              <w:rPr>
                <w:rFonts w:ascii="Times New Roman" w:eastAsiaTheme="minorHAnsi" w:hAnsi="Times New Roman" w:cs="Times New Roman"/>
                <w:w w:val="90"/>
                <w:kern w:val="0"/>
                <w:szCs w:val="20"/>
              </w:rPr>
              <w:t xml:space="preserve"> </w:t>
            </w:r>
            <w:r w:rsidRPr="006D0924">
              <w:rPr>
                <w:rFonts w:ascii="Times New Roman" w:eastAsiaTheme="minorHAnsi" w:hAnsi="Times New Roman" w:cs="Times New Roman"/>
                <w:w w:val="95"/>
                <w:kern w:val="0"/>
                <w:szCs w:val="20"/>
              </w:rPr>
              <w:t xml:space="preserve">Analytical skills, Programming </w:t>
            </w:r>
            <w:r w:rsidR="00497C98">
              <w:rPr>
                <w:rFonts w:ascii="Times New Roman" w:eastAsiaTheme="minorHAnsi" w:hAnsi="Times New Roman" w:cs="Times New Roman"/>
                <w:w w:val="95"/>
                <w:kern w:val="0"/>
                <w:szCs w:val="20"/>
              </w:rPr>
              <w:t>s</w:t>
            </w:r>
            <w:r w:rsidRPr="006D0924">
              <w:rPr>
                <w:rFonts w:ascii="Times New Roman" w:eastAsiaTheme="minorHAnsi" w:hAnsi="Times New Roman" w:cs="Times New Roman"/>
                <w:w w:val="95"/>
                <w:kern w:val="0"/>
                <w:szCs w:val="20"/>
              </w:rPr>
              <w:t xml:space="preserve">kills, Technical </w:t>
            </w:r>
            <w:r w:rsidR="00497C98">
              <w:rPr>
                <w:rFonts w:ascii="Times New Roman" w:eastAsiaTheme="minorHAnsi" w:hAnsi="Times New Roman" w:cs="Times New Roman"/>
                <w:w w:val="95"/>
                <w:kern w:val="0"/>
                <w:szCs w:val="20"/>
              </w:rPr>
              <w:t>e</w:t>
            </w:r>
            <w:r w:rsidRPr="006D0924">
              <w:rPr>
                <w:rFonts w:ascii="Times New Roman" w:eastAsiaTheme="minorHAnsi" w:hAnsi="Times New Roman" w:cs="Times New Roman"/>
                <w:w w:val="95"/>
                <w:kern w:val="0"/>
                <w:szCs w:val="20"/>
              </w:rPr>
              <w:t>xpertise</w:t>
            </w:r>
            <w:r w:rsidR="00584459">
              <w:rPr>
                <w:rFonts w:ascii="Times New Roman" w:eastAsiaTheme="minorHAnsi" w:hAnsi="Times New Roman" w:cs="Times New Roman"/>
                <w:w w:val="95"/>
                <w:kern w:val="0"/>
                <w:szCs w:val="20"/>
              </w:rPr>
              <w:t>.</w:t>
            </w:r>
          </w:p>
        </w:tc>
      </w:tr>
      <w:tr w:rsidR="00E02148" w14:paraId="7927C021" w14:textId="77777777" w:rsidTr="00677329">
        <w:trPr>
          <w:trHeight w:val="28"/>
        </w:trPr>
        <w:tc>
          <w:tcPr>
            <w:tcW w:w="226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739AC73" w14:textId="77777777" w:rsidR="00E02148" w:rsidRPr="006937DD" w:rsidRDefault="00E02148" w:rsidP="0067732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"/>
                <w:szCs w:val="2"/>
              </w:rPr>
            </w:pPr>
          </w:p>
        </w:tc>
        <w:tc>
          <w:tcPr>
            <w:tcW w:w="7371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A9960EA" w14:textId="77777777" w:rsidR="00E02148" w:rsidRPr="00810FA3" w:rsidRDefault="00E02148" w:rsidP="00677329">
            <w:pPr>
              <w:widowControl/>
              <w:wordWrap/>
              <w:autoSpaceDE/>
              <w:autoSpaceDN/>
              <w:spacing w:after="0" w:line="240" w:lineRule="auto"/>
              <w:ind w:leftChars="321" w:left="684" w:rightChars="33" w:right="66" w:hangingChars="211" w:hanging="42"/>
              <w:rPr>
                <w:rFonts w:ascii="Times New Roman" w:eastAsiaTheme="minorHAnsi" w:hAnsi="Times New Roman" w:cs="Times New Roman"/>
                <w:sz w:val="2"/>
                <w:szCs w:val="2"/>
              </w:rPr>
            </w:pPr>
          </w:p>
        </w:tc>
      </w:tr>
      <w:tr w:rsidR="00E02148" w14:paraId="6A4CA8B7" w14:textId="77777777" w:rsidTr="00677329">
        <w:trPr>
          <w:trHeight w:val="28"/>
        </w:trPr>
        <w:tc>
          <w:tcPr>
            <w:tcW w:w="22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0502AB00" w14:textId="77777777" w:rsidR="00E02148" w:rsidRPr="006937DD" w:rsidRDefault="00E02148" w:rsidP="0067732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A31776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Skills &amp; Knowledge</w:t>
            </w:r>
          </w:p>
        </w:tc>
        <w:tc>
          <w:tcPr>
            <w:tcW w:w="7371" w:type="dxa"/>
            <w:gridSpan w:val="4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6E57D102" w14:textId="77777777" w:rsidR="00C911AC" w:rsidRPr="00C911AC" w:rsidRDefault="00C911AC" w:rsidP="00C911AC">
            <w:pPr>
              <w:pStyle w:val="afff"/>
              <w:widowControl/>
              <w:numPr>
                <w:ilvl w:val="0"/>
                <w:numId w:val="40"/>
              </w:numPr>
              <w:wordWrap/>
              <w:autoSpaceDE/>
              <w:autoSpaceDN/>
              <w:spacing w:after="0" w:line="240" w:lineRule="auto"/>
              <w:ind w:leftChars="0" w:rightChars="33" w:right="66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C911AC">
              <w:rPr>
                <w:rFonts w:ascii="Times New Roman" w:hAnsi="Times New Roman" w:cs="Times New Roman"/>
                <w:color w:val="auto"/>
                <w:szCs w:val="20"/>
              </w:rPr>
              <w:t xml:space="preserve">Proven ability to deliver high-quality research outputs in the field of ensemble-based data assimilation. </w:t>
            </w:r>
          </w:p>
          <w:p w14:paraId="39FA20FA" w14:textId="60563203" w:rsidR="00C911AC" w:rsidRPr="00C911AC" w:rsidRDefault="00C911AC" w:rsidP="00A439CD">
            <w:pPr>
              <w:widowControl/>
              <w:wordWrap/>
              <w:autoSpaceDE/>
              <w:autoSpaceDN/>
              <w:spacing w:after="0" w:line="240" w:lineRule="auto"/>
              <w:ind w:rightChars="33" w:right="66" w:firstLineChars="150" w:firstLine="30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C911AC">
              <w:rPr>
                <w:rFonts w:ascii="Times New Roman" w:hAnsi="Times New Roman" w:cs="Times New Roman" w:hint="eastAsia"/>
                <w:color w:val="auto"/>
                <w:szCs w:val="20"/>
              </w:rPr>
              <w:t>※</w:t>
            </w:r>
            <w:r w:rsidRPr="00C911AC">
              <w:rPr>
                <w:rFonts w:ascii="Times New Roman" w:hAnsi="Times New Roman" w:cs="Times New Roman"/>
                <w:color w:val="auto"/>
                <w:szCs w:val="20"/>
              </w:rPr>
              <w:t xml:space="preserve"> At least 1 year of experience working on data assimilation systems.</w:t>
            </w:r>
          </w:p>
          <w:p w14:paraId="4BCFFC59" w14:textId="77777777" w:rsidR="00C911AC" w:rsidRPr="00C911AC" w:rsidRDefault="00C911AC" w:rsidP="00C911AC">
            <w:pPr>
              <w:pStyle w:val="afff"/>
              <w:widowControl/>
              <w:numPr>
                <w:ilvl w:val="0"/>
                <w:numId w:val="40"/>
              </w:numPr>
              <w:wordWrap/>
              <w:autoSpaceDE/>
              <w:autoSpaceDN/>
              <w:spacing w:after="0" w:line="240" w:lineRule="auto"/>
              <w:ind w:leftChars="0" w:rightChars="33" w:right="66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C911AC">
              <w:rPr>
                <w:rFonts w:ascii="Times New Roman" w:hAnsi="Times New Roman" w:cs="Times New Roman"/>
                <w:color w:val="auto"/>
                <w:szCs w:val="20"/>
              </w:rPr>
              <w:t>Proven ability in developing scientific software.</w:t>
            </w:r>
          </w:p>
          <w:p w14:paraId="4AD50C7B" w14:textId="0510C0E5" w:rsidR="00E02148" w:rsidRPr="00810FA3" w:rsidRDefault="00C911AC" w:rsidP="00C911AC">
            <w:pPr>
              <w:pStyle w:val="afff"/>
              <w:widowControl/>
              <w:numPr>
                <w:ilvl w:val="0"/>
                <w:numId w:val="40"/>
              </w:numPr>
              <w:wordWrap/>
              <w:autoSpaceDE/>
              <w:autoSpaceDN/>
              <w:spacing w:after="0" w:line="240" w:lineRule="auto"/>
              <w:ind w:leftChars="0" w:rightChars="33" w:right="66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C911AC">
              <w:rPr>
                <w:rFonts w:ascii="Times New Roman" w:hAnsi="Times New Roman" w:cs="Times New Roman"/>
                <w:color w:val="auto"/>
                <w:szCs w:val="20"/>
              </w:rPr>
              <w:t>Proficient verbal and written communication skills in English, as evidenced by published results and oral presentations. (Korean-language skill not required.)</w:t>
            </w:r>
          </w:p>
        </w:tc>
      </w:tr>
      <w:tr w:rsidR="00E02148" w:rsidRPr="00816BF5" w14:paraId="6558AD92" w14:textId="77777777" w:rsidTr="00677329">
        <w:trPr>
          <w:trHeight w:val="23"/>
        </w:trPr>
        <w:tc>
          <w:tcPr>
            <w:tcW w:w="2269" w:type="dxa"/>
            <w:tcBorders>
              <w:top w:val="single" w:sz="12" w:space="0" w:color="auto"/>
              <w:left w:val="none" w:sz="9" w:space="0" w:color="000000"/>
              <w:bottom w:val="single" w:sz="12" w:space="0" w:color="auto"/>
              <w:right w:val="none" w:sz="3" w:space="0" w:color="000000"/>
            </w:tcBorders>
            <w:vAlign w:val="center"/>
          </w:tcPr>
          <w:p w14:paraId="19F1731D" w14:textId="77777777" w:rsidR="00E02148" w:rsidRPr="00816BF5" w:rsidRDefault="00E02148" w:rsidP="00677329">
            <w:pPr>
              <w:pStyle w:val="a6"/>
              <w:wordWrap/>
              <w:spacing w:line="240" w:lineRule="auto"/>
              <w:rPr>
                <w:rFonts w:ascii="Times New Roman" w:eastAsiaTheme="minorEastAsia" w:hAnsi="Times New Roman" w:cs="Times New Roman"/>
                <w:color w:val="auto"/>
                <w:sz w:val="2"/>
                <w:szCs w:val="2"/>
              </w:rPr>
            </w:pPr>
          </w:p>
        </w:tc>
        <w:tc>
          <w:tcPr>
            <w:tcW w:w="7371" w:type="dxa"/>
            <w:gridSpan w:val="4"/>
            <w:tcBorders>
              <w:top w:val="single" w:sz="12" w:space="0" w:color="auto"/>
              <w:left w:val="none" w:sz="3" w:space="0" w:color="000000"/>
              <w:bottom w:val="single" w:sz="12" w:space="0" w:color="auto"/>
              <w:right w:val="none" w:sz="9" w:space="0" w:color="000000"/>
            </w:tcBorders>
            <w:vAlign w:val="center"/>
          </w:tcPr>
          <w:p w14:paraId="5ED9D1F6" w14:textId="77777777" w:rsidR="00E02148" w:rsidRPr="00816BF5" w:rsidRDefault="00E02148" w:rsidP="00677329">
            <w:pPr>
              <w:pStyle w:val="a6"/>
              <w:spacing w:line="240" w:lineRule="auto"/>
              <w:ind w:rightChars="33" w:right="66"/>
              <w:rPr>
                <w:rFonts w:ascii="Times New Roman" w:eastAsiaTheme="minorHAnsi" w:hAnsi="Times New Roman" w:cs="Times New Roman"/>
                <w:color w:val="auto"/>
                <w:sz w:val="2"/>
                <w:szCs w:val="2"/>
              </w:rPr>
            </w:pPr>
          </w:p>
        </w:tc>
      </w:tr>
      <w:tr w:rsidR="00C911AC" w:rsidRPr="00816BF5" w14:paraId="5D6CDA17" w14:textId="77777777" w:rsidTr="00A439CD">
        <w:trPr>
          <w:trHeight w:val="933"/>
        </w:trPr>
        <w:tc>
          <w:tcPr>
            <w:tcW w:w="2269" w:type="dxa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607A6C3" w14:textId="77777777" w:rsidR="00C911AC" w:rsidRPr="00816BF5" w:rsidRDefault="00C911AC" w:rsidP="00677329">
            <w:pPr>
              <w:pStyle w:val="a6"/>
              <w:wordWrap/>
              <w:spacing w:line="240" w:lineRule="auto"/>
              <w:jc w:val="center"/>
              <w:rPr>
                <w:rFonts w:ascii="Times New Roman" w:hAnsi="Times New Roman" w:cs="Times New Roman"/>
                <w:b/>
                <w:szCs w:val="20"/>
                <w:shd w:val="clear" w:color="auto" w:fill="auto"/>
              </w:rPr>
            </w:pPr>
            <w:r w:rsidRPr="00816BF5">
              <w:rPr>
                <w:rFonts w:ascii="Times New Roman" w:hAnsi="Times New Roman" w:cs="Times New Roman"/>
                <w:b/>
                <w:sz w:val="24"/>
                <w:szCs w:val="20"/>
                <w:shd w:val="clear" w:color="auto" w:fill="auto"/>
              </w:rPr>
              <w:t>Required Qualifications</w:t>
            </w:r>
          </w:p>
        </w:tc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E2EFD9" w:themeFill="accent6" w:themeFillTint="33"/>
            <w:vAlign w:val="center"/>
          </w:tcPr>
          <w:p w14:paraId="2F358560" w14:textId="77777777" w:rsidR="00C911AC" w:rsidRDefault="00C911AC" w:rsidP="00677329">
            <w:pPr>
              <w:pStyle w:val="a6"/>
              <w:wordWrap/>
              <w:spacing w:line="240" w:lineRule="auto"/>
              <w:ind w:rightChars="33" w:right="66"/>
              <w:rPr>
                <w:rFonts w:ascii="Times New Roman" w:hAnsi="Times New Roman" w:cs="Times New Roman"/>
                <w:szCs w:val="20"/>
                <w:shd w:val="clear" w:color="auto" w:fill="auto"/>
              </w:rPr>
            </w:pPr>
            <w:r w:rsidRPr="00816BF5">
              <w:rPr>
                <w:rFonts w:ascii="Times New Roman" w:hAnsi="Times New Roman" w:cs="Times New Roman"/>
                <w:szCs w:val="20"/>
                <w:shd w:val="clear" w:color="auto" w:fill="auto"/>
              </w:rPr>
              <w:t>(</w:t>
            </w:r>
            <w:r w:rsidRPr="00816BF5">
              <w:rPr>
                <w:rFonts w:ascii="Times New Roman" w:hAnsi="Times New Roman" w:cs="Times New Roman"/>
                <w:b/>
                <w:szCs w:val="20"/>
                <w:shd w:val="clear" w:color="auto" w:fill="auto"/>
              </w:rPr>
              <w:t>Academic Major</w:t>
            </w:r>
            <w:r w:rsidRPr="00816BF5">
              <w:rPr>
                <w:rFonts w:ascii="Times New Roman" w:hAnsi="Times New Roman" w:cs="Times New Roman"/>
                <w:szCs w:val="20"/>
                <w:shd w:val="clear" w:color="auto" w:fill="auto"/>
              </w:rPr>
              <w:t xml:space="preserve">) </w:t>
            </w:r>
          </w:p>
          <w:p w14:paraId="012401FC" w14:textId="334A7D61" w:rsidR="00C911AC" w:rsidRPr="00694C42" w:rsidRDefault="00C911AC" w:rsidP="00046172">
            <w:pPr>
              <w:pStyle w:val="a6"/>
              <w:spacing w:line="240" w:lineRule="auto"/>
              <w:ind w:rightChars="33" w:right="66"/>
              <w:rPr>
                <w:rFonts w:ascii="Times New Roman" w:hAnsi="Times New Roman" w:cs="Times New Roman"/>
                <w:szCs w:val="20"/>
                <w:shd w:val="clear" w:color="auto" w:fill="auto"/>
              </w:rPr>
            </w:pPr>
            <w:r w:rsidRPr="00C911AC">
              <w:rPr>
                <w:rFonts w:ascii="Times New Roman" w:hAnsi="Times New Roman" w:cs="Times New Roman"/>
                <w:szCs w:val="20"/>
                <w:shd w:val="clear" w:color="auto" w:fill="auto"/>
              </w:rPr>
              <w:t>The applicant’s most recent major field should have been closely related to the research area; e.g. mathematics, physics, atmospheric science, meteorology, physics, oceanography, environmental or Earth science.</w:t>
            </w:r>
          </w:p>
        </w:tc>
      </w:tr>
      <w:tr w:rsidR="00E02148" w:rsidRPr="00816BF5" w14:paraId="5EC029BC" w14:textId="77777777" w:rsidTr="00677329">
        <w:trPr>
          <w:trHeight w:val="362"/>
        </w:trPr>
        <w:tc>
          <w:tcPr>
            <w:tcW w:w="2269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9DBC101" w14:textId="77777777" w:rsidR="00E02148" w:rsidRPr="00816BF5" w:rsidRDefault="00E02148" w:rsidP="00677329">
            <w:pPr>
              <w:pStyle w:val="a6"/>
              <w:wordWrap/>
              <w:spacing w:line="240" w:lineRule="auto"/>
              <w:jc w:val="center"/>
              <w:rPr>
                <w:rFonts w:ascii="Times New Roman" w:hAnsi="Times New Roman" w:cs="Times New Roman"/>
                <w:b/>
                <w:szCs w:val="20"/>
                <w:shd w:val="clear" w:color="auto" w:fill="auto"/>
              </w:rPr>
            </w:pPr>
          </w:p>
        </w:tc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FBE4D5" w:themeFill="accent2" w:themeFillTint="33"/>
            <w:vAlign w:val="center"/>
          </w:tcPr>
          <w:p w14:paraId="0E8820CD" w14:textId="77777777" w:rsidR="00E02148" w:rsidRPr="00816BF5" w:rsidRDefault="00E02148" w:rsidP="00677329">
            <w:pPr>
              <w:pStyle w:val="a6"/>
              <w:wordWrap/>
              <w:spacing w:line="240" w:lineRule="auto"/>
              <w:rPr>
                <w:rFonts w:ascii="Times New Roman" w:hAnsi="Times New Roman" w:cs="Times New Roman"/>
                <w:b/>
                <w:szCs w:val="20"/>
                <w:shd w:val="clear" w:color="auto" w:fill="auto"/>
              </w:rPr>
            </w:pPr>
            <w:r w:rsidRPr="00816BF5">
              <w:rPr>
                <w:rFonts w:ascii="Times New Roman" w:hAnsi="Times New Roman" w:cs="Times New Roman"/>
                <w:color w:val="auto"/>
                <w:szCs w:val="20"/>
                <w:shd w:val="clear" w:color="auto" w:fill="auto"/>
              </w:rPr>
              <w:t>(</w:t>
            </w:r>
            <w:r w:rsidRPr="00816BF5">
              <w:rPr>
                <w:rFonts w:ascii="Times New Roman" w:hAnsi="Times New Roman" w:cs="Times New Roman"/>
                <w:b/>
                <w:szCs w:val="20"/>
                <w:shd w:val="clear" w:color="auto" w:fill="auto"/>
              </w:rPr>
              <w:t xml:space="preserve">Academic Degree and Subsequent Experience) </w:t>
            </w:r>
          </w:p>
          <w:p w14:paraId="13B62A28" w14:textId="6148EFCB" w:rsidR="00C911AC" w:rsidRPr="00C911AC" w:rsidRDefault="00E02148" w:rsidP="00C911AC">
            <w:pPr>
              <w:pStyle w:val="a6"/>
              <w:wordWrap/>
              <w:spacing w:line="240" w:lineRule="auto"/>
              <w:rPr>
                <w:rFonts w:ascii="Times New Roman" w:hAnsi="Times New Roman" w:cs="Times New Roman"/>
                <w:b/>
                <w:szCs w:val="20"/>
                <w:shd w:val="clear" w:color="auto" w:fill="auto"/>
              </w:rPr>
            </w:pPr>
            <w:r w:rsidRPr="00816BF5">
              <w:rPr>
                <w:rFonts w:ascii="Times New Roman" w:hAnsi="Times New Roman" w:cs="Times New Roman"/>
                <w:color w:val="auto"/>
                <w:szCs w:val="20"/>
                <w:shd w:val="clear" w:color="auto" w:fill="auto"/>
              </w:rPr>
              <w:t>Applicants with at least one of the following:</w:t>
            </w:r>
          </w:p>
          <w:p w14:paraId="4E7BE971" w14:textId="2F82F099" w:rsidR="00C911AC" w:rsidRPr="00C911AC" w:rsidRDefault="00C911AC" w:rsidP="00C911AC">
            <w:pPr>
              <w:pStyle w:val="a6"/>
              <w:numPr>
                <w:ilvl w:val="0"/>
                <w:numId w:val="18"/>
              </w:numPr>
              <w:wordWrap/>
              <w:spacing w:line="240" w:lineRule="auto"/>
              <w:ind w:rightChars="33" w:right="66"/>
              <w:jc w:val="left"/>
              <w:rPr>
                <w:rFonts w:ascii="Times New Roman" w:hAnsi="Times New Roman" w:cs="Times New Roman"/>
                <w:color w:val="auto"/>
                <w:szCs w:val="20"/>
                <w:shd w:val="clear" w:color="auto" w:fill="auto"/>
              </w:rPr>
            </w:pPr>
            <w:r w:rsidRPr="00C911AC">
              <w:rPr>
                <w:rFonts w:ascii="Times New Roman" w:hAnsi="Times New Roman" w:cs="Times New Roman"/>
                <w:color w:val="auto"/>
                <w:szCs w:val="20"/>
                <w:shd w:val="clear" w:color="auto" w:fill="auto"/>
              </w:rPr>
              <w:t xml:space="preserve">A </w:t>
            </w:r>
            <w:proofErr w:type="spellStart"/>
            <w:proofErr w:type="gramStart"/>
            <w:r w:rsidRPr="00C911AC">
              <w:rPr>
                <w:rFonts w:ascii="Times New Roman" w:hAnsi="Times New Roman" w:cs="Times New Roman"/>
                <w:color w:val="auto"/>
                <w:szCs w:val="20"/>
                <w:shd w:val="clear" w:color="auto" w:fill="auto"/>
              </w:rPr>
              <w:t>Ph.D</w:t>
            </w:r>
            <w:proofErr w:type="spellEnd"/>
            <w:proofErr w:type="gramEnd"/>
            <w:r w:rsidRPr="00C911AC">
              <w:rPr>
                <w:rFonts w:ascii="Times New Roman" w:hAnsi="Times New Roman" w:cs="Times New Roman"/>
                <w:color w:val="auto"/>
                <w:szCs w:val="20"/>
                <w:shd w:val="clear" w:color="auto" w:fill="auto"/>
              </w:rPr>
              <w:t xml:space="preserve"> holder, or expectation to obtain a </w:t>
            </w:r>
            <w:proofErr w:type="spellStart"/>
            <w:r w:rsidRPr="00C911AC">
              <w:rPr>
                <w:rFonts w:ascii="Times New Roman" w:hAnsi="Times New Roman" w:cs="Times New Roman"/>
                <w:color w:val="auto"/>
                <w:szCs w:val="20"/>
                <w:shd w:val="clear" w:color="auto" w:fill="auto"/>
              </w:rPr>
              <w:t>Ph.D</w:t>
            </w:r>
            <w:proofErr w:type="spellEnd"/>
            <w:r w:rsidRPr="00C911AC">
              <w:rPr>
                <w:rFonts w:ascii="Times New Roman" w:hAnsi="Times New Roman" w:cs="Times New Roman"/>
                <w:color w:val="auto"/>
                <w:szCs w:val="20"/>
                <w:shd w:val="clear" w:color="auto" w:fill="auto"/>
              </w:rPr>
              <w:t xml:space="preserve"> by August 2024</w:t>
            </w:r>
            <w:r w:rsidR="009B2775">
              <w:rPr>
                <w:rFonts w:ascii="Times New Roman" w:hAnsi="Times New Roman" w:cs="Times New Roman"/>
                <w:color w:val="auto"/>
                <w:szCs w:val="20"/>
                <w:shd w:val="clear" w:color="auto" w:fill="auto"/>
              </w:rPr>
              <w:t>.</w:t>
            </w:r>
          </w:p>
          <w:p w14:paraId="02B774A3" w14:textId="77777777" w:rsidR="00C911AC" w:rsidRPr="00C911AC" w:rsidRDefault="00C911AC" w:rsidP="00C911AC">
            <w:pPr>
              <w:pStyle w:val="a6"/>
              <w:numPr>
                <w:ilvl w:val="0"/>
                <w:numId w:val="18"/>
              </w:numPr>
              <w:wordWrap/>
              <w:spacing w:line="240" w:lineRule="auto"/>
              <w:ind w:rightChars="33" w:right="66"/>
              <w:jc w:val="left"/>
              <w:rPr>
                <w:rFonts w:ascii="Times New Roman" w:hAnsi="Times New Roman" w:cs="Times New Roman"/>
                <w:color w:val="auto"/>
                <w:szCs w:val="20"/>
                <w:shd w:val="clear" w:color="auto" w:fill="auto"/>
              </w:rPr>
            </w:pPr>
            <w:r w:rsidRPr="00C911AC">
              <w:rPr>
                <w:rFonts w:ascii="Times New Roman" w:hAnsi="Times New Roman" w:cs="Times New Roman"/>
                <w:color w:val="auto"/>
                <w:szCs w:val="20"/>
                <w:shd w:val="clear" w:color="auto" w:fill="auto"/>
              </w:rPr>
              <w:t>A Master’s degree and at least 7 years of further relevant experience.</w:t>
            </w:r>
          </w:p>
          <w:p w14:paraId="530249DC" w14:textId="77777777" w:rsidR="00C911AC" w:rsidRPr="00C911AC" w:rsidRDefault="00C911AC" w:rsidP="00C911AC">
            <w:pPr>
              <w:pStyle w:val="a6"/>
              <w:numPr>
                <w:ilvl w:val="0"/>
                <w:numId w:val="18"/>
              </w:numPr>
              <w:wordWrap/>
              <w:spacing w:line="240" w:lineRule="auto"/>
              <w:ind w:rightChars="33" w:right="66"/>
              <w:jc w:val="left"/>
              <w:rPr>
                <w:rFonts w:ascii="Times New Roman" w:hAnsi="Times New Roman" w:cs="Times New Roman"/>
                <w:color w:val="auto"/>
                <w:szCs w:val="20"/>
                <w:shd w:val="clear" w:color="auto" w:fill="auto"/>
              </w:rPr>
            </w:pPr>
            <w:r w:rsidRPr="00C911AC">
              <w:rPr>
                <w:rFonts w:ascii="Times New Roman" w:hAnsi="Times New Roman" w:cs="Times New Roman"/>
                <w:color w:val="auto"/>
                <w:szCs w:val="20"/>
                <w:shd w:val="clear" w:color="auto" w:fill="auto"/>
              </w:rPr>
              <w:t>A Bachelor’s degree and at least 10 years of further relevant experience.</w:t>
            </w:r>
          </w:p>
          <w:p w14:paraId="2F4D5AA0" w14:textId="77777777" w:rsidR="00A439CD" w:rsidRDefault="00A439CD" w:rsidP="00A439CD">
            <w:pPr>
              <w:pStyle w:val="a6"/>
              <w:wordWrap/>
              <w:spacing w:line="240" w:lineRule="auto"/>
              <w:ind w:left="120" w:rightChars="33" w:right="66" w:firstLineChars="100" w:firstLine="194"/>
              <w:jc w:val="left"/>
              <w:rPr>
                <w:rFonts w:ascii="Times New Roman" w:hAnsi="Times New Roman" w:cs="Times New Roman"/>
                <w:color w:val="auto"/>
                <w:szCs w:val="20"/>
                <w:shd w:val="clear" w:color="auto" w:fill="auto"/>
              </w:rPr>
            </w:pPr>
            <w:r w:rsidRPr="00A439CD">
              <w:rPr>
                <w:rFonts w:ascii="Times New Roman" w:hAnsi="Times New Roman" w:cs="Times New Roman" w:hint="eastAsia"/>
                <w:color w:val="auto"/>
                <w:szCs w:val="20"/>
                <w:shd w:val="clear" w:color="auto" w:fill="auto"/>
              </w:rPr>
              <w:t>※</w:t>
            </w:r>
            <w:r w:rsidRPr="00A439CD">
              <w:rPr>
                <w:rFonts w:ascii="Times New Roman" w:hAnsi="Times New Roman" w:cs="Times New Roman"/>
                <w:color w:val="auto"/>
                <w:szCs w:val="20"/>
                <w:shd w:val="clear" w:color="auto" w:fill="auto"/>
              </w:rPr>
              <w:t xml:space="preserve"> </w:t>
            </w:r>
            <w:r w:rsidR="00C911AC" w:rsidRPr="00C911AC">
              <w:rPr>
                <w:rFonts w:ascii="Times New Roman" w:hAnsi="Times New Roman" w:cs="Times New Roman"/>
                <w:color w:val="auto"/>
                <w:szCs w:val="20"/>
                <w:shd w:val="clear" w:color="auto" w:fill="auto"/>
              </w:rPr>
              <w:t xml:space="preserve">“Further relevant experience” means time working in the field of numerical </w:t>
            </w:r>
          </w:p>
          <w:p w14:paraId="6755B9A7" w14:textId="1001C774" w:rsidR="00E02148" w:rsidRPr="00F6366A" w:rsidRDefault="00C911AC" w:rsidP="00A439CD">
            <w:pPr>
              <w:pStyle w:val="a6"/>
              <w:wordWrap/>
              <w:spacing w:line="240" w:lineRule="auto"/>
              <w:ind w:left="120" w:rightChars="33" w:right="66" w:firstLineChars="250" w:firstLine="485"/>
              <w:jc w:val="left"/>
              <w:rPr>
                <w:rFonts w:ascii="Times New Roman" w:hAnsi="Times New Roman" w:cs="Times New Roman"/>
                <w:color w:val="auto"/>
                <w:szCs w:val="20"/>
                <w:shd w:val="clear" w:color="auto" w:fill="auto"/>
              </w:rPr>
            </w:pPr>
            <w:r w:rsidRPr="00C911AC">
              <w:rPr>
                <w:rFonts w:ascii="Times New Roman" w:hAnsi="Times New Roman" w:cs="Times New Roman"/>
                <w:color w:val="auto"/>
                <w:szCs w:val="20"/>
                <w:shd w:val="clear" w:color="auto" w:fill="auto"/>
              </w:rPr>
              <w:t>weather prediction or climate research.</w:t>
            </w:r>
          </w:p>
        </w:tc>
      </w:tr>
      <w:tr w:rsidR="00A439CD" w:rsidRPr="00816BF5" w14:paraId="7D875584" w14:textId="77777777" w:rsidTr="00677329">
        <w:trPr>
          <w:trHeight w:val="874"/>
        </w:trPr>
        <w:tc>
          <w:tcPr>
            <w:tcW w:w="2269" w:type="dxa"/>
            <w:tcBorders>
              <w:top w:val="single" w:sz="3" w:space="0" w:color="000000"/>
              <w:left w:val="single" w:sz="12" w:space="0" w:color="auto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 w14:paraId="01903514" w14:textId="0B6B0644" w:rsidR="00A439CD" w:rsidRDefault="00A439CD" w:rsidP="00A439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/>
                <w:b/>
                <w:color w:val="auto"/>
                <w:sz w:val="24"/>
              </w:rPr>
              <w:t>Preferred Qualifications</w:t>
            </w:r>
          </w:p>
        </w:tc>
        <w:tc>
          <w:tcPr>
            <w:tcW w:w="7371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2" w:space="0" w:color="auto"/>
            </w:tcBorders>
            <w:vAlign w:val="center"/>
          </w:tcPr>
          <w:p w14:paraId="075F044F" w14:textId="77777777" w:rsidR="00A439CD" w:rsidRPr="00A439CD" w:rsidRDefault="00A439CD" w:rsidP="00A439CD">
            <w:pPr>
              <w:pStyle w:val="a6"/>
              <w:numPr>
                <w:ilvl w:val="0"/>
                <w:numId w:val="37"/>
              </w:numPr>
              <w:spacing w:line="240" w:lineRule="auto"/>
              <w:ind w:left="213" w:rightChars="33" w:right="66" w:hanging="213"/>
              <w:rPr>
                <w:rFonts w:ascii="Times New Roman" w:eastAsia="HancomEQN" w:hAnsi="Times New Roman" w:cs="Times New Roman"/>
                <w:b/>
                <w:color w:val="auto"/>
                <w:szCs w:val="20"/>
                <w:shd w:val="clear" w:color="auto" w:fill="auto"/>
              </w:rPr>
            </w:pPr>
            <w:r>
              <w:rPr>
                <w:rFonts w:ascii="Times New Roman" w:eastAsia="HancomEQN" w:hAnsi="Times New Roman" w:cs="Times New Roman" w:hint="eastAsia"/>
                <w:color w:val="auto"/>
                <w:szCs w:val="20"/>
                <w:shd w:val="clear" w:color="auto" w:fill="auto"/>
              </w:rPr>
              <w:t>E</w:t>
            </w:r>
            <w:r>
              <w:rPr>
                <w:rFonts w:ascii="Times New Roman" w:eastAsia="HancomEQN" w:hAnsi="Times New Roman" w:cs="Times New Roman"/>
                <w:color w:val="auto"/>
                <w:szCs w:val="20"/>
                <w:shd w:val="clear" w:color="auto" w:fill="auto"/>
              </w:rPr>
              <w:t>xperience developing changes for operational numerical weather prediction systems.</w:t>
            </w:r>
          </w:p>
          <w:p w14:paraId="1450DEFD" w14:textId="4D54F386" w:rsidR="00A439CD" w:rsidRPr="00A439CD" w:rsidRDefault="00A439CD" w:rsidP="00A439CD">
            <w:pPr>
              <w:pStyle w:val="a6"/>
              <w:numPr>
                <w:ilvl w:val="0"/>
                <w:numId w:val="37"/>
              </w:numPr>
              <w:spacing w:line="240" w:lineRule="auto"/>
              <w:ind w:left="213" w:rightChars="33" w:right="66" w:hanging="213"/>
              <w:rPr>
                <w:rFonts w:ascii="Times New Roman" w:eastAsia="HancomEQN" w:hAnsi="Times New Roman" w:cs="Times New Roman"/>
                <w:b/>
                <w:color w:val="auto"/>
                <w:szCs w:val="20"/>
                <w:shd w:val="clear" w:color="auto" w:fill="auto"/>
              </w:rPr>
            </w:pPr>
            <w:r w:rsidRPr="00C911AC">
              <w:rPr>
                <w:rFonts w:ascii="Times New Roman" w:eastAsiaTheme="minorHAnsi" w:hAnsi="Times New Roman" w:cs="Times New Roman"/>
                <w:color w:val="000000" w:themeColor="text1"/>
                <w:szCs w:val="20"/>
              </w:rPr>
              <w:t>Experience developing Fortran 90 code for high-performance supercomputers</w:t>
            </w:r>
            <w:r w:rsidR="009B2775">
              <w:rPr>
                <w:rFonts w:ascii="Times New Roman" w:eastAsiaTheme="minorHAnsi" w:hAnsi="Times New Roman" w:cs="Times New Roman"/>
                <w:color w:val="000000" w:themeColor="text1"/>
                <w:szCs w:val="20"/>
              </w:rPr>
              <w:t>.</w:t>
            </w:r>
          </w:p>
        </w:tc>
      </w:tr>
      <w:tr w:rsidR="00A439CD" w:rsidRPr="00816BF5" w14:paraId="2A7610B7" w14:textId="77777777" w:rsidTr="00677329">
        <w:trPr>
          <w:trHeight w:val="874"/>
        </w:trPr>
        <w:tc>
          <w:tcPr>
            <w:tcW w:w="2269" w:type="dxa"/>
            <w:tcBorders>
              <w:top w:val="single" w:sz="3" w:space="0" w:color="000000"/>
              <w:left w:val="single" w:sz="12" w:space="0" w:color="auto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 w14:paraId="0D0E0AFC" w14:textId="77777777" w:rsidR="00A439CD" w:rsidRPr="00816BF5" w:rsidRDefault="00A439CD" w:rsidP="00A439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>Extra Credits</w:t>
            </w:r>
          </w:p>
        </w:tc>
        <w:tc>
          <w:tcPr>
            <w:tcW w:w="7371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2" w:space="0" w:color="auto"/>
            </w:tcBorders>
            <w:vAlign w:val="center"/>
          </w:tcPr>
          <w:p w14:paraId="6EC8186C" w14:textId="4F2492E3" w:rsidR="00A439CD" w:rsidRPr="00A851D2" w:rsidRDefault="00A439CD" w:rsidP="00A439CD">
            <w:pPr>
              <w:pStyle w:val="a6"/>
              <w:numPr>
                <w:ilvl w:val="0"/>
                <w:numId w:val="37"/>
              </w:numPr>
              <w:spacing w:line="240" w:lineRule="auto"/>
              <w:ind w:left="213" w:rightChars="33" w:right="66" w:hanging="213"/>
              <w:rPr>
                <w:rFonts w:ascii="Times New Roman" w:eastAsia="HancomEQN" w:hAnsi="Times New Roman" w:cs="Times New Roman"/>
                <w:color w:val="auto"/>
                <w:szCs w:val="20"/>
                <w:shd w:val="clear" w:color="auto" w:fill="auto"/>
              </w:rPr>
            </w:pPr>
            <w:r w:rsidRPr="00A851D2">
              <w:rPr>
                <w:rFonts w:ascii="Times New Roman" w:eastAsia="HancomEQN" w:hAnsi="Times New Roman" w:cs="Times New Roman"/>
                <w:b/>
                <w:color w:val="auto"/>
                <w:szCs w:val="20"/>
                <w:shd w:val="clear" w:color="auto" w:fill="auto"/>
              </w:rPr>
              <w:t>(Experience)</w:t>
            </w:r>
            <w:r w:rsidRPr="00A851D2">
              <w:rPr>
                <w:rFonts w:ascii="Times New Roman" w:eastAsia="HancomEQN" w:hAnsi="Times New Roman" w:cs="Times New Roman"/>
                <w:color w:val="auto"/>
                <w:szCs w:val="20"/>
                <w:shd w:val="clear" w:color="auto" w:fill="auto"/>
              </w:rPr>
              <w:t xml:space="preserve"> </w:t>
            </w:r>
            <w:r w:rsidR="001732EF">
              <w:rPr>
                <w:rFonts w:ascii="Times New Roman" w:eastAsia="HancomEQN" w:hAnsi="Times New Roman" w:cs="Times New Roman"/>
                <w:color w:val="auto"/>
                <w:szCs w:val="20"/>
                <w:shd w:val="clear" w:color="auto" w:fill="auto"/>
              </w:rPr>
              <w:t>E</w:t>
            </w:r>
            <w:r w:rsidRPr="00A851D2">
              <w:rPr>
                <w:rFonts w:ascii="Times New Roman" w:eastAsia="HancomEQN" w:hAnsi="Times New Roman" w:cs="Times New Roman"/>
                <w:color w:val="auto"/>
                <w:szCs w:val="20"/>
                <w:shd w:val="clear" w:color="auto" w:fill="auto"/>
              </w:rPr>
              <w:t>xtra years of professional experience in a relevant field</w:t>
            </w:r>
            <w:r w:rsidR="001732EF">
              <w:rPr>
                <w:rFonts w:ascii="Times New Roman" w:eastAsia="HancomEQN" w:hAnsi="Times New Roman" w:cs="Times New Roman"/>
                <w:color w:val="auto"/>
                <w:szCs w:val="20"/>
                <w:shd w:val="clear" w:color="auto" w:fill="auto"/>
              </w:rPr>
              <w:t>,</w:t>
            </w:r>
            <w:r w:rsidRPr="00A851D2">
              <w:rPr>
                <w:rFonts w:ascii="Times New Roman" w:eastAsia="HancomEQN" w:hAnsi="Times New Roman" w:cs="Times New Roman"/>
                <w:color w:val="auto"/>
                <w:szCs w:val="20"/>
                <w:shd w:val="clear" w:color="auto" w:fill="auto"/>
              </w:rPr>
              <w:t xml:space="preserve"> along with the required qualifications</w:t>
            </w:r>
            <w:r w:rsidR="009B2775">
              <w:rPr>
                <w:rFonts w:ascii="Times New Roman" w:eastAsia="HancomEQN" w:hAnsi="Times New Roman" w:cs="Times New Roman"/>
                <w:color w:val="auto"/>
                <w:szCs w:val="20"/>
                <w:shd w:val="clear" w:color="auto" w:fill="auto"/>
              </w:rPr>
              <w:t>.</w:t>
            </w:r>
          </w:p>
          <w:p w14:paraId="62B0519C" w14:textId="2D0E7CDA" w:rsidR="00A439CD" w:rsidRPr="00A851D2" w:rsidRDefault="00A439CD" w:rsidP="00A439CD">
            <w:pPr>
              <w:pStyle w:val="a6"/>
              <w:numPr>
                <w:ilvl w:val="0"/>
                <w:numId w:val="37"/>
              </w:numPr>
              <w:spacing w:line="240" w:lineRule="auto"/>
              <w:ind w:left="213" w:rightChars="33" w:right="66" w:hanging="213"/>
              <w:rPr>
                <w:rFonts w:ascii="Times New Roman" w:eastAsia="HancomEQN" w:hAnsi="Times New Roman" w:cs="Times New Roman"/>
                <w:color w:val="auto"/>
                <w:szCs w:val="20"/>
                <w:shd w:val="clear" w:color="auto" w:fill="auto"/>
              </w:rPr>
            </w:pPr>
            <w:r w:rsidRPr="00A851D2">
              <w:rPr>
                <w:rFonts w:ascii="Times New Roman" w:eastAsia="HancomEQN" w:hAnsi="Times New Roman" w:cs="Times New Roman"/>
                <w:b/>
                <w:color w:val="auto"/>
                <w:szCs w:val="20"/>
                <w:shd w:val="clear" w:color="auto" w:fill="auto"/>
              </w:rPr>
              <w:t xml:space="preserve">(Research Performance) </w:t>
            </w:r>
            <w:r w:rsidRPr="00A851D2">
              <w:rPr>
                <w:rFonts w:ascii="Times New Roman" w:eastAsia="HancomEQN" w:hAnsi="Times New Roman" w:cs="Times New Roman"/>
                <w:color w:val="auto"/>
                <w:szCs w:val="20"/>
                <w:shd w:val="clear" w:color="auto" w:fill="auto"/>
              </w:rPr>
              <w:t>Proven research outcomes</w:t>
            </w:r>
            <w:r w:rsidR="009B2775">
              <w:rPr>
                <w:rFonts w:ascii="Times New Roman" w:eastAsia="HancomEQN" w:hAnsi="Times New Roman" w:cs="Times New Roman"/>
                <w:color w:val="auto"/>
                <w:szCs w:val="20"/>
                <w:shd w:val="clear" w:color="auto" w:fill="auto"/>
              </w:rPr>
              <w:t>.</w:t>
            </w:r>
          </w:p>
          <w:p w14:paraId="2137A6D7" w14:textId="21AD8076" w:rsidR="00A439CD" w:rsidRPr="00A851D2" w:rsidRDefault="00A439CD" w:rsidP="00A439CD">
            <w:pPr>
              <w:pStyle w:val="a6"/>
              <w:numPr>
                <w:ilvl w:val="0"/>
                <w:numId w:val="37"/>
              </w:numPr>
              <w:spacing w:line="240" w:lineRule="auto"/>
              <w:ind w:left="213" w:rightChars="33" w:right="66" w:hanging="213"/>
              <w:rPr>
                <w:rFonts w:ascii="Times New Roman" w:eastAsia="HancomEQN" w:hAnsi="Times New Roman" w:cs="Times New Roman"/>
                <w:color w:val="auto"/>
                <w:szCs w:val="20"/>
                <w:shd w:val="clear" w:color="auto" w:fill="auto"/>
              </w:rPr>
            </w:pPr>
            <w:r w:rsidRPr="00A851D2">
              <w:rPr>
                <w:rFonts w:ascii="Times New Roman" w:eastAsia="HancomEQN" w:hAnsi="Times New Roman" w:cs="Times New Roman"/>
                <w:b/>
                <w:color w:val="auto"/>
                <w:szCs w:val="20"/>
                <w:shd w:val="clear" w:color="auto" w:fill="auto"/>
              </w:rPr>
              <w:t>(Meteorology Certification)</w:t>
            </w:r>
            <w:r w:rsidRPr="00A851D2">
              <w:rPr>
                <w:rFonts w:ascii="Times New Roman" w:eastAsia="HancomEQN" w:hAnsi="Times New Roman" w:cs="Times New Roman"/>
                <w:color w:val="auto"/>
                <w:szCs w:val="20"/>
                <w:shd w:val="clear" w:color="auto" w:fill="auto"/>
              </w:rPr>
              <w:t xml:space="preserve"> </w:t>
            </w:r>
            <w:r w:rsidR="001732EF">
              <w:rPr>
                <w:rFonts w:ascii="Times New Roman" w:eastAsia="HancomEQN" w:hAnsi="Times New Roman" w:cs="Times New Roman"/>
                <w:color w:val="auto"/>
                <w:szCs w:val="20"/>
                <w:shd w:val="clear" w:color="auto" w:fill="auto"/>
              </w:rPr>
              <w:t>“</w:t>
            </w:r>
            <w:r w:rsidRPr="00A851D2">
              <w:rPr>
                <w:rFonts w:ascii="Times New Roman" w:eastAsia="HancomEQN" w:hAnsi="Times New Roman" w:cs="Times New Roman"/>
                <w:color w:val="auto"/>
                <w:szCs w:val="20"/>
                <w:shd w:val="clear" w:color="auto" w:fill="auto"/>
              </w:rPr>
              <w:t>Engineer Meteorology</w:t>
            </w:r>
            <w:r w:rsidR="001732EF">
              <w:rPr>
                <w:rFonts w:ascii="Times New Roman" w:eastAsia="HancomEQN" w:hAnsi="Times New Roman" w:cs="Times New Roman"/>
                <w:color w:val="auto"/>
                <w:szCs w:val="20"/>
                <w:shd w:val="clear" w:color="auto" w:fill="auto"/>
              </w:rPr>
              <w:t>”</w:t>
            </w:r>
            <w:r w:rsidRPr="00A851D2">
              <w:rPr>
                <w:rFonts w:ascii="Times New Roman" w:eastAsia="HancomEQN" w:hAnsi="Times New Roman" w:cs="Times New Roman"/>
                <w:color w:val="auto"/>
                <w:szCs w:val="20"/>
                <w:shd w:val="clear" w:color="auto" w:fill="auto"/>
              </w:rPr>
              <w:t xml:space="preserve"> or </w:t>
            </w:r>
            <w:r w:rsidR="001732EF">
              <w:rPr>
                <w:rFonts w:ascii="Times New Roman" w:eastAsia="HancomEQN" w:hAnsi="Times New Roman" w:cs="Times New Roman"/>
                <w:color w:val="auto"/>
                <w:szCs w:val="20"/>
                <w:shd w:val="clear" w:color="auto" w:fill="auto"/>
              </w:rPr>
              <w:t>“</w:t>
            </w:r>
            <w:r w:rsidRPr="00A851D2">
              <w:rPr>
                <w:rFonts w:ascii="Times New Roman" w:eastAsia="HancomEQN" w:hAnsi="Times New Roman" w:cs="Times New Roman"/>
                <w:color w:val="auto"/>
                <w:szCs w:val="20"/>
                <w:shd w:val="clear" w:color="auto" w:fill="auto"/>
              </w:rPr>
              <w:t>Professional Engineer</w:t>
            </w:r>
            <w:r w:rsidR="001732EF">
              <w:rPr>
                <w:rFonts w:ascii="Times New Roman" w:eastAsia="HancomEQN" w:hAnsi="Times New Roman" w:cs="Times New Roman"/>
                <w:color w:val="auto"/>
                <w:szCs w:val="20"/>
                <w:shd w:val="clear" w:color="auto" w:fill="auto"/>
              </w:rPr>
              <w:t xml:space="preserve"> </w:t>
            </w:r>
            <w:proofErr w:type="gramStart"/>
            <w:r w:rsidR="001732EF">
              <w:rPr>
                <w:rFonts w:ascii="Times New Roman" w:eastAsia="HancomEQN" w:hAnsi="Times New Roman" w:cs="Times New Roman"/>
                <w:color w:val="auto"/>
                <w:szCs w:val="20"/>
                <w:shd w:val="clear" w:color="auto" w:fill="auto"/>
              </w:rPr>
              <w:t xml:space="preserve">- </w:t>
            </w:r>
            <w:r w:rsidRPr="00A851D2">
              <w:rPr>
                <w:rFonts w:ascii="Times New Roman" w:eastAsia="HancomEQN" w:hAnsi="Times New Roman" w:cs="Times New Roman"/>
                <w:color w:val="auto"/>
                <w:szCs w:val="20"/>
                <w:shd w:val="clear" w:color="auto" w:fill="auto"/>
              </w:rPr>
              <w:t xml:space="preserve"> Weather</w:t>
            </w:r>
            <w:proofErr w:type="gramEnd"/>
            <w:r w:rsidRPr="00A851D2">
              <w:rPr>
                <w:rFonts w:ascii="Times New Roman" w:eastAsia="HancomEQN" w:hAnsi="Times New Roman" w:cs="Times New Roman"/>
                <w:color w:val="auto"/>
                <w:szCs w:val="20"/>
                <w:shd w:val="clear" w:color="auto" w:fill="auto"/>
              </w:rPr>
              <w:t xml:space="preserve"> Forecaster</w:t>
            </w:r>
            <w:r w:rsidR="001732EF">
              <w:rPr>
                <w:rFonts w:ascii="Times New Roman" w:eastAsia="HancomEQN" w:hAnsi="Times New Roman" w:cs="Times New Roman"/>
                <w:color w:val="auto"/>
                <w:szCs w:val="20"/>
                <w:shd w:val="clear" w:color="auto" w:fill="auto"/>
              </w:rPr>
              <w:t>”</w:t>
            </w:r>
            <w:r w:rsidRPr="00A851D2">
              <w:rPr>
                <w:rFonts w:ascii="Times New Roman" w:eastAsia="HancomEQN" w:hAnsi="Times New Roman" w:cs="Times New Roman"/>
                <w:color w:val="auto"/>
                <w:szCs w:val="20"/>
                <w:shd w:val="clear" w:color="auto" w:fill="auto"/>
              </w:rPr>
              <w:t xml:space="preserve"> certificate holder</w:t>
            </w:r>
            <w:r w:rsidR="009B2775">
              <w:rPr>
                <w:rFonts w:ascii="Times New Roman" w:eastAsia="HancomEQN" w:hAnsi="Times New Roman" w:cs="Times New Roman"/>
                <w:color w:val="auto"/>
                <w:szCs w:val="20"/>
                <w:shd w:val="clear" w:color="auto" w:fill="auto"/>
              </w:rPr>
              <w:t>.</w:t>
            </w:r>
          </w:p>
          <w:p w14:paraId="6F083F6C" w14:textId="1CB102D9" w:rsidR="00A439CD" w:rsidRPr="00A851D2" w:rsidRDefault="00A439CD" w:rsidP="00A439CD">
            <w:pPr>
              <w:pStyle w:val="a6"/>
              <w:numPr>
                <w:ilvl w:val="0"/>
                <w:numId w:val="37"/>
              </w:numPr>
              <w:spacing w:line="240" w:lineRule="auto"/>
              <w:ind w:left="213" w:rightChars="33" w:right="66" w:hanging="213"/>
              <w:rPr>
                <w:rFonts w:ascii="Times New Roman" w:eastAsia="HancomEQN" w:hAnsi="Times New Roman" w:cs="Times New Roman"/>
                <w:color w:val="auto"/>
                <w:szCs w:val="20"/>
                <w:shd w:val="clear" w:color="auto" w:fill="auto"/>
              </w:rPr>
            </w:pPr>
            <w:r w:rsidRPr="00A851D2">
              <w:rPr>
                <w:rFonts w:ascii="Times New Roman" w:eastAsia="HancomEQN" w:hAnsi="Times New Roman" w:cs="Times New Roman"/>
                <w:b/>
                <w:color w:val="auto"/>
                <w:szCs w:val="20"/>
                <w:shd w:val="clear" w:color="auto" w:fill="auto"/>
              </w:rPr>
              <w:t>(Language)</w:t>
            </w:r>
            <w:r w:rsidRPr="00A851D2">
              <w:rPr>
                <w:rFonts w:ascii="Times New Roman" w:eastAsia="HancomEQN" w:hAnsi="Times New Roman" w:cs="Times New Roman"/>
                <w:color w:val="auto"/>
                <w:szCs w:val="20"/>
                <w:shd w:val="clear" w:color="auto" w:fill="auto"/>
              </w:rPr>
              <w:t xml:space="preserve"> </w:t>
            </w:r>
            <w:r w:rsidR="001732EF">
              <w:rPr>
                <w:rFonts w:ascii="Times New Roman" w:eastAsia="HancomEQN" w:hAnsi="Times New Roman" w:cs="Times New Roman"/>
                <w:color w:val="auto"/>
                <w:szCs w:val="20"/>
                <w:shd w:val="clear" w:color="auto" w:fill="auto"/>
              </w:rPr>
              <w:t>Scores from English-l</w:t>
            </w:r>
            <w:r w:rsidRPr="00A851D2">
              <w:rPr>
                <w:rFonts w:ascii="Times New Roman" w:eastAsia="HancomEQN" w:hAnsi="Times New Roman" w:cs="Times New Roman"/>
                <w:color w:val="auto"/>
                <w:szCs w:val="20"/>
                <w:shd w:val="clear" w:color="auto" w:fill="auto"/>
              </w:rPr>
              <w:t>anguage proficiency test</w:t>
            </w:r>
            <w:r w:rsidR="001732EF">
              <w:rPr>
                <w:rFonts w:ascii="Times New Roman" w:eastAsia="HancomEQN" w:hAnsi="Times New Roman" w:cs="Times New Roman"/>
                <w:color w:val="auto"/>
                <w:szCs w:val="20"/>
                <w:shd w:val="clear" w:color="auto" w:fill="auto"/>
              </w:rPr>
              <w:t>s (</w:t>
            </w:r>
            <w:r w:rsidRPr="00A851D2">
              <w:rPr>
                <w:rFonts w:ascii="Times New Roman" w:eastAsia="HancomEQN" w:hAnsi="Times New Roman" w:cs="Times New Roman"/>
                <w:color w:val="auto"/>
                <w:szCs w:val="20"/>
                <w:shd w:val="clear" w:color="auto" w:fill="auto"/>
              </w:rPr>
              <w:t>TOEIC, TOFEL, etc.</w:t>
            </w:r>
            <w:r w:rsidR="001732EF">
              <w:rPr>
                <w:rFonts w:ascii="Times New Roman" w:eastAsia="HancomEQN" w:hAnsi="Times New Roman" w:cs="Times New Roman"/>
                <w:color w:val="auto"/>
                <w:szCs w:val="20"/>
                <w:shd w:val="clear" w:color="auto" w:fill="auto"/>
              </w:rPr>
              <w:t>),</w:t>
            </w:r>
            <w:r w:rsidRPr="00A851D2">
              <w:rPr>
                <w:rFonts w:ascii="Times New Roman" w:eastAsia="HancomEQN" w:hAnsi="Times New Roman" w:cs="Times New Roman"/>
                <w:color w:val="auto"/>
                <w:szCs w:val="20"/>
                <w:shd w:val="clear" w:color="auto" w:fill="auto"/>
              </w:rPr>
              <w:t xml:space="preserve"> for </w:t>
            </w:r>
            <w:r w:rsidR="009B2775">
              <w:rPr>
                <w:rFonts w:ascii="Times New Roman" w:eastAsia="HancomEQN" w:hAnsi="Times New Roman" w:cs="Times New Roman"/>
                <w:color w:val="auto"/>
                <w:szCs w:val="20"/>
                <w:shd w:val="clear" w:color="auto" w:fill="auto"/>
              </w:rPr>
              <w:t>applicants</w:t>
            </w:r>
            <w:r w:rsidRPr="00A851D2">
              <w:rPr>
                <w:rFonts w:ascii="Times New Roman" w:eastAsia="HancomEQN" w:hAnsi="Times New Roman" w:cs="Times New Roman"/>
                <w:color w:val="auto"/>
                <w:szCs w:val="20"/>
                <w:shd w:val="clear" w:color="auto" w:fill="auto"/>
              </w:rPr>
              <w:t xml:space="preserve"> from </w:t>
            </w:r>
            <w:r w:rsidR="001732EF">
              <w:rPr>
                <w:rFonts w:ascii="Times New Roman" w:eastAsia="HancomEQN" w:hAnsi="Times New Roman" w:cs="Times New Roman"/>
                <w:color w:val="auto"/>
                <w:szCs w:val="20"/>
                <w:shd w:val="clear" w:color="auto" w:fill="auto"/>
              </w:rPr>
              <w:t xml:space="preserve">countries where </w:t>
            </w:r>
            <w:r w:rsidRPr="00A851D2">
              <w:rPr>
                <w:rFonts w:ascii="Times New Roman" w:eastAsia="HancomEQN" w:hAnsi="Times New Roman" w:cs="Times New Roman"/>
                <w:color w:val="auto"/>
                <w:szCs w:val="20"/>
                <w:shd w:val="clear" w:color="auto" w:fill="auto"/>
              </w:rPr>
              <w:t>English</w:t>
            </w:r>
            <w:r w:rsidR="001732EF">
              <w:rPr>
                <w:rFonts w:ascii="Times New Roman" w:eastAsia="HancomEQN" w:hAnsi="Times New Roman" w:cs="Times New Roman"/>
                <w:color w:val="auto"/>
                <w:szCs w:val="20"/>
                <w:shd w:val="clear" w:color="auto" w:fill="auto"/>
              </w:rPr>
              <w:t xml:space="preserve"> is not the primary language</w:t>
            </w:r>
            <w:r w:rsidR="009B2775">
              <w:rPr>
                <w:rFonts w:ascii="Times New Roman" w:eastAsia="HancomEQN" w:hAnsi="Times New Roman" w:cs="Times New Roman"/>
                <w:color w:val="auto"/>
                <w:szCs w:val="20"/>
                <w:shd w:val="clear" w:color="auto" w:fill="auto"/>
              </w:rPr>
              <w:t>.</w:t>
            </w:r>
          </w:p>
        </w:tc>
      </w:tr>
      <w:tr w:rsidR="00A439CD" w:rsidRPr="00816BF5" w14:paraId="05A891A2" w14:textId="77777777" w:rsidTr="00677329">
        <w:trPr>
          <w:trHeight w:val="874"/>
        </w:trPr>
        <w:tc>
          <w:tcPr>
            <w:tcW w:w="2269" w:type="dxa"/>
            <w:tcBorders>
              <w:top w:val="single" w:sz="3" w:space="0" w:color="000000"/>
              <w:left w:val="single" w:sz="12" w:space="0" w:color="auto"/>
              <w:bottom w:val="single" w:sz="12" w:space="0" w:color="auto"/>
              <w:right w:val="single" w:sz="3" w:space="0" w:color="000000"/>
            </w:tcBorders>
            <w:shd w:val="clear" w:color="auto" w:fill="F2F2F2"/>
            <w:vAlign w:val="center"/>
          </w:tcPr>
          <w:p w14:paraId="0E6C0756" w14:textId="77777777" w:rsidR="00A439CD" w:rsidRPr="00816BF5" w:rsidRDefault="00A439CD" w:rsidP="00A439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816BF5">
              <w:rPr>
                <w:rFonts w:ascii="Times New Roman" w:hAnsi="Times New Roman" w:cs="Times New Roman"/>
                <w:b/>
                <w:sz w:val="24"/>
                <w:szCs w:val="20"/>
              </w:rPr>
              <w:t>Additional</w:t>
            </w:r>
          </w:p>
          <w:p w14:paraId="61623353" w14:textId="77777777" w:rsidR="00A439CD" w:rsidRPr="00816BF5" w:rsidRDefault="00A439CD" w:rsidP="00A439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>Points by Law</w:t>
            </w:r>
          </w:p>
        </w:tc>
        <w:tc>
          <w:tcPr>
            <w:tcW w:w="7371" w:type="dxa"/>
            <w:gridSpan w:val="4"/>
            <w:tcBorders>
              <w:top w:val="single" w:sz="3" w:space="0" w:color="000000"/>
              <w:left w:val="single" w:sz="3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0F57E321" w14:textId="3BC6D048" w:rsidR="00A439CD" w:rsidRDefault="005F0C2F" w:rsidP="00A439CD">
            <w:pPr>
              <w:pStyle w:val="a6"/>
              <w:spacing w:line="240" w:lineRule="auto"/>
              <w:ind w:rightChars="33" w:right="66"/>
              <w:rPr>
                <w:rFonts w:ascii="Times New Roman" w:eastAsia="HancomEQN" w:hAnsi="Times New Roman" w:cs="Times New Roman"/>
                <w:color w:val="auto"/>
                <w:szCs w:val="20"/>
                <w:shd w:val="clear" w:color="auto" w:fill="auto"/>
              </w:rPr>
            </w:pPr>
            <w:r>
              <w:rPr>
                <w:rFonts w:ascii="Times New Roman" w:eastAsia="HancomEQN" w:hAnsi="Times New Roman" w:cs="Times New Roman"/>
                <w:color w:val="auto"/>
                <w:szCs w:val="20"/>
                <w:shd w:val="clear" w:color="auto" w:fill="auto"/>
              </w:rPr>
              <w:t>P</w:t>
            </w:r>
            <w:r w:rsidR="00A439CD" w:rsidRPr="00816BF5">
              <w:rPr>
                <w:rFonts w:ascii="Times New Roman" w:eastAsia="HancomEQN" w:hAnsi="Times New Roman" w:cs="Times New Roman"/>
                <w:color w:val="auto"/>
                <w:szCs w:val="20"/>
                <w:shd w:val="clear" w:color="auto" w:fill="auto"/>
              </w:rPr>
              <w:t xml:space="preserve">ersons who are eligible for employment assistance </w:t>
            </w:r>
            <w:r w:rsidR="008C0630">
              <w:rPr>
                <w:rFonts w:ascii="Times New Roman" w:eastAsia="HancomEQN" w:hAnsi="Times New Roman" w:cs="Times New Roman"/>
                <w:color w:val="auto"/>
                <w:szCs w:val="20"/>
                <w:shd w:val="clear" w:color="auto" w:fill="auto"/>
              </w:rPr>
              <w:t>will</w:t>
            </w:r>
            <w:r w:rsidR="00A439CD" w:rsidRPr="00816BF5">
              <w:rPr>
                <w:rFonts w:ascii="Times New Roman" w:eastAsia="HancomEQN" w:hAnsi="Times New Roman" w:cs="Times New Roman"/>
                <w:color w:val="auto"/>
                <w:szCs w:val="20"/>
                <w:shd w:val="clear" w:color="auto" w:fill="auto"/>
              </w:rPr>
              <w:t xml:space="preserve"> receive additional score</w:t>
            </w:r>
            <w:r w:rsidR="008C0630">
              <w:rPr>
                <w:rFonts w:ascii="Times New Roman" w:eastAsia="HancomEQN" w:hAnsi="Times New Roman" w:cs="Times New Roman"/>
                <w:color w:val="auto"/>
                <w:szCs w:val="20"/>
                <w:shd w:val="clear" w:color="auto" w:fill="auto"/>
              </w:rPr>
              <w:t xml:space="preserve"> increases as follows:</w:t>
            </w:r>
            <w:r w:rsidR="00A439CD" w:rsidRPr="00816BF5">
              <w:rPr>
                <w:rFonts w:ascii="Times New Roman" w:eastAsia="HancomEQN" w:hAnsi="Times New Roman" w:cs="Times New Roman"/>
                <w:color w:val="auto"/>
                <w:szCs w:val="20"/>
                <w:shd w:val="clear" w:color="auto" w:fill="auto"/>
              </w:rPr>
              <w:t xml:space="preserve"> </w:t>
            </w:r>
          </w:p>
          <w:p w14:paraId="61F9C811" w14:textId="77777777" w:rsidR="008C0630" w:rsidRDefault="00A439CD" w:rsidP="008C0630">
            <w:pPr>
              <w:pStyle w:val="a6"/>
              <w:numPr>
                <w:ilvl w:val="0"/>
                <w:numId w:val="39"/>
              </w:numPr>
              <w:spacing w:line="240" w:lineRule="auto"/>
              <w:ind w:left="213" w:rightChars="33" w:right="66" w:hanging="213"/>
              <w:rPr>
                <w:rFonts w:ascii="Times New Roman" w:eastAsia="HancomEQN" w:hAnsi="Times New Roman" w:cs="Times New Roman"/>
                <w:color w:val="auto"/>
                <w:szCs w:val="20"/>
                <w:shd w:val="clear" w:color="auto" w:fill="auto"/>
              </w:rPr>
            </w:pPr>
            <w:r w:rsidRPr="00825655">
              <w:rPr>
                <w:rFonts w:ascii="Times New Roman" w:eastAsia="HancomEQN" w:hAnsi="Times New Roman" w:cs="Times New Roman" w:hint="eastAsia"/>
                <w:color w:val="auto"/>
                <w:szCs w:val="20"/>
                <w:shd w:val="clear" w:color="auto" w:fill="auto"/>
              </w:rPr>
              <w:t>P</w:t>
            </w:r>
            <w:r w:rsidRPr="00825655">
              <w:rPr>
                <w:rFonts w:ascii="Times New Roman" w:eastAsia="HancomEQN" w:hAnsi="Times New Roman" w:cs="Times New Roman"/>
                <w:color w:val="auto"/>
                <w:szCs w:val="20"/>
                <w:shd w:val="clear" w:color="auto" w:fill="auto"/>
              </w:rPr>
              <w:t>ersons with employment assistance</w:t>
            </w:r>
            <w:r w:rsidR="008C0630">
              <w:rPr>
                <w:rFonts w:ascii="Times New Roman" w:eastAsia="HancomEQN" w:hAnsi="Times New Roman" w:cs="Times New Roman"/>
                <w:color w:val="auto"/>
                <w:szCs w:val="20"/>
                <w:shd w:val="clear" w:color="auto" w:fill="auto"/>
              </w:rPr>
              <w:t>: 10% increase in scores.</w:t>
            </w:r>
          </w:p>
          <w:p w14:paraId="592543D8" w14:textId="5815846A" w:rsidR="00A439CD" w:rsidRPr="00BA1111" w:rsidRDefault="00A439CD" w:rsidP="008C0630">
            <w:pPr>
              <w:pStyle w:val="a6"/>
              <w:numPr>
                <w:ilvl w:val="0"/>
                <w:numId w:val="39"/>
              </w:numPr>
              <w:spacing w:line="240" w:lineRule="auto"/>
              <w:ind w:left="213" w:rightChars="33" w:right="66" w:hanging="213"/>
              <w:rPr>
                <w:rFonts w:ascii="Times New Roman" w:eastAsia="HancomEQN" w:hAnsi="Times New Roman" w:cs="Times New Roman"/>
                <w:color w:val="auto"/>
                <w:szCs w:val="20"/>
                <w:shd w:val="clear" w:color="auto" w:fill="auto"/>
              </w:rPr>
            </w:pPr>
            <w:r w:rsidRPr="00BA1111">
              <w:rPr>
                <w:rFonts w:ascii="Times New Roman" w:eastAsia="HancomEQN" w:hAnsi="Times New Roman" w:cs="Times New Roman" w:hint="eastAsia"/>
                <w:color w:val="auto"/>
                <w:szCs w:val="20"/>
                <w:shd w:val="clear" w:color="auto" w:fill="auto"/>
              </w:rPr>
              <w:t>P</w:t>
            </w:r>
            <w:r w:rsidRPr="00BA1111">
              <w:rPr>
                <w:rFonts w:ascii="Times New Roman" w:eastAsia="HancomEQN" w:hAnsi="Times New Roman" w:cs="Times New Roman"/>
                <w:color w:val="auto"/>
                <w:szCs w:val="20"/>
                <w:shd w:val="clear" w:color="auto" w:fill="auto"/>
              </w:rPr>
              <w:t>ersons with disabilities</w:t>
            </w:r>
            <w:r w:rsidR="008C0630">
              <w:rPr>
                <w:rFonts w:ascii="Times New Roman" w:eastAsia="HancomEQN" w:hAnsi="Times New Roman" w:cs="Times New Roman"/>
                <w:color w:val="auto"/>
                <w:szCs w:val="20"/>
                <w:shd w:val="clear" w:color="auto" w:fill="auto"/>
              </w:rPr>
              <w:t>: 5% increase in scores.</w:t>
            </w:r>
          </w:p>
        </w:tc>
      </w:tr>
    </w:tbl>
    <w:p w14:paraId="2BA539BB" w14:textId="6E2397CB" w:rsidR="00234D4B" w:rsidRPr="00337234" w:rsidRDefault="00057D16" w:rsidP="00337234">
      <w:pPr>
        <w:pStyle w:val="a"/>
        <w:numPr>
          <w:ilvl w:val="0"/>
          <w:numId w:val="0"/>
        </w:numPr>
        <w:wordWrap/>
        <w:spacing w:line="240" w:lineRule="auto"/>
        <w:rPr>
          <w:rFonts w:ascii="Times New Roman" w:eastAsiaTheme="minorEastAsia" w:hAnsi="Times New Roman" w:cs="Times New Roman"/>
          <w:sz w:val="20"/>
          <w:szCs w:val="20"/>
        </w:rPr>
      </w:pPr>
      <w:r w:rsidRPr="00234D4B">
        <w:rPr>
          <w:rFonts w:ascii="Times New Roman" w:hAnsi="Times New Roman" w:cs="Times New Roman"/>
          <w:sz w:val="20"/>
          <w:szCs w:val="20"/>
        </w:rPr>
        <w:t>※</w:t>
      </w:r>
      <w:r w:rsidR="00477275" w:rsidRPr="00234D4B">
        <w:rPr>
          <w:rFonts w:ascii="Times New Roman" w:hAnsi="Times New Roman" w:cs="Times New Roman"/>
          <w:sz w:val="20"/>
          <w:szCs w:val="20"/>
          <w:shd w:val="clear" w:color="auto" w:fill="auto"/>
        </w:rPr>
        <w:t xml:space="preserve"> You must meet qualification requirements by the closing date of this announcement.</w:t>
      </w:r>
    </w:p>
    <w:tbl>
      <w:tblPr>
        <w:tblOverlap w:val="never"/>
        <w:tblW w:w="9632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71"/>
        <w:gridCol w:w="169"/>
        <w:gridCol w:w="8892"/>
      </w:tblGrid>
      <w:tr w:rsidR="00151705" w:rsidRPr="00A45046" w14:paraId="47EC4F23" w14:textId="77777777" w:rsidTr="00151705">
        <w:trPr>
          <w:trHeight w:val="510"/>
        </w:trPr>
        <w:tc>
          <w:tcPr>
            <w:tcW w:w="571" w:type="dxa"/>
            <w:tcBorders>
              <w:top w:val="single" w:sz="3" w:space="0" w:color="999999"/>
              <w:left w:val="single" w:sz="3" w:space="0" w:color="999999"/>
              <w:bottom w:val="single" w:sz="3" w:space="0" w:color="999999"/>
              <w:right w:val="single" w:sz="3" w:space="0" w:color="999999"/>
            </w:tcBorders>
            <w:shd w:val="clear" w:color="auto" w:fill="333399"/>
            <w:vAlign w:val="center"/>
          </w:tcPr>
          <w:p w14:paraId="381BE0E4" w14:textId="5B996BA5" w:rsidR="00151705" w:rsidRPr="00A45046" w:rsidRDefault="00151705" w:rsidP="00412CE6">
            <w:pPr>
              <w:pStyle w:val="a6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A45046">
              <w:rPr>
                <w:rFonts w:ascii="한양신명조"/>
                <w:b/>
                <w:color w:val="FFFFFF"/>
                <w:sz w:val="34"/>
                <w:shd w:val="clear" w:color="auto" w:fill="auto"/>
              </w:rPr>
              <w:lastRenderedPageBreak/>
              <w:t>Ⅱ</w:t>
            </w:r>
          </w:p>
        </w:tc>
        <w:tc>
          <w:tcPr>
            <w:tcW w:w="169" w:type="dxa"/>
            <w:tcBorders>
              <w:top w:val="none" w:sz="14" w:space="0" w:color="003366"/>
              <w:left w:val="single" w:sz="3" w:space="0" w:color="999999"/>
              <w:bottom w:val="none" w:sz="14" w:space="0" w:color="003366"/>
              <w:right w:val="single" w:sz="3" w:space="0" w:color="999999"/>
            </w:tcBorders>
          </w:tcPr>
          <w:p w14:paraId="6DF6F9EC" w14:textId="77777777" w:rsidR="00151705" w:rsidRPr="00A45046" w:rsidRDefault="00151705" w:rsidP="00412CE6">
            <w:pPr>
              <w:pStyle w:val="a6"/>
              <w:wordWrap/>
              <w:spacing w:line="240" w:lineRule="auto"/>
              <w:rPr>
                <w:sz w:val="34"/>
                <w:shd w:val="clear" w:color="auto" w:fill="auto"/>
              </w:rPr>
            </w:pPr>
          </w:p>
        </w:tc>
        <w:tc>
          <w:tcPr>
            <w:tcW w:w="8892" w:type="dxa"/>
            <w:tcBorders>
              <w:top w:val="none" w:sz="14" w:space="0" w:color="003366"/>
              <w:left w:val="none" w:sz="14" w:space="0" w:color="003366"/>
              <w:bottom w:val="single" w:sz="23" w:space="0" w:color="6699CC"/>
              <w:right w:val="none" w:sz="14" w:space="0" w:color="003366"/>
            </w:tcBorders>
            <w:vAlign w:val="center"/>
          </w:tcPr>
          <w:p w14:paraId="38CDBD84" w14:textId="77777777" w:rsidR="00151705" w:rsidRPr="00A45046" w:rsidRDefault="00151705" w:rsidP="00412CE6">
            <w:pPr>
              <w:pStyle w:val="a6"/>
              <w:wordWrap/>
              <w:spacing w:line="240" w:lineRule="auto"/>
              <w:rPr>
                <w:shd w:val="clear" w:color="auto" w:fill="auto"/>
              </w:rPr>
            </w:pPr>
            <w:r w:rsidRPr="00A45046">
              <w:rPr>
                <w:rFonts w:ascii="HY헤드라인M"/>
                <w:sz w:val="30"/>
                <w:shd w:val="clear" w:color="auto" w:fill="auto"/>
              </w:rPr>
              <w:t>Conditions of Employment</w:t>
            </w:r>
          </w:p>
        </w:tc>
      </w:tr>
    </w:tbl>
    <w:p w14:paraId="4FA4D7EB" w14:textId="196CFFC7" w:rsidR="00D95E97" w:rsidRDefault="00D95E97" w:rsidP="00412CE6">
      <w:pPr>
        <w:pStyle w:val="a6"/>
        <w:wordWrap/>
        <w:spacing w:line="240" w:lineRule="auto"/>
        <w:jc w:val="right"/>
        <w:rPr>
          <w:shd w:val="clear" w:color="auto" w:fill="auto"/>
        </w:rPr>
      </w:pPr>
    </w:p>
    <w:tbl>
      <w:tblPr>
        <w:tblOverlap w:val="never"/>
        <w:tblW w:w="9522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1872"/>
        <w:gridCol w:w="3870"/>
        <w:gridCol w:w="3780"/>
      </w:tblGrid>
      <w:tr w:rsidR="00CE193E" w:rsidRPr="00A45046" w14:paraId="3C8AE1F9" w14:textId="77777777" w:rsidTr="008D4EE7">
        <w:trPr>
          <w:trHeight w:val="567"/>
          <w:tblHeader/>
        </w:trPr>
        <w:tc>
          <w:tcPr>
            <w:tcW w:w="1872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44670D7" w14:textId="77777777" w:rsidR="00CE193E" w:rsidRPr="00342263" w:rsidRDefault="00CE193E" w:rsidP="008D4EE7">
            <w:pPr>
              <w:pStyle w:val="a6"/>
              <w:wordWrap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</w:pPr>
            <w:r w:rsidRPr="0034226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auto"/>
              </w:rPr>
              <w:t>Classification</w:t>
            </w:r>
          </w:p>
        </w:tc>
        <w:tc>
          <w:tcPr>
            <w:tcW w:w="3870" w:type="dxa"/>
            <w:tcBorders>
              <w:top w:val="single" w:sz="12" w:space="0" w:color="auto"/>
              <w:left w:val="single" w:sz="4" w:space="0" w:color="000000"/>
              <w:bottom w:val="doub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3D63BC66" w14:textId="77777777" w:rsidR="00CE193E" w:rsidRPr="00342263" w:rsidRDefault="00CE193E" w:rsidP="008D4EE7">
            <w:pPr>
              <w:pStyle w:val="a6"/>
              <w:wordWrap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</w:pPr>
            <w:r w:rsidRPr="0034226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auto"/>
              </w:rPr>
              <w:t>Main conditions</w:t>
            </w:r>
          </w:p>
        </w:tc>
        <w:tc>
          <w:tcPr>
            <w:tcW w:w="3780" w:type="dxa"/>
            <w:tcBorders>
              <w:top w:val="single" w:sz="12" w:space="0" w:color="auto"/>
              <w:left w:val="single" w:sz="4" w:space="0" w:color="000000"/>
              <w:bottom w:val="double" w:sz="4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363F7C28" w14:textId="77777777" w:rsidR="00CE193E" w:rsidRPr="00342263" w:rsidRDefault="00CE193E" w:rsidP="008D4EE7">
            <w:pPr>
              <w:pStyle w:val="a6"/>
              <w:wordWrap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</w:pPr>
            <w:r w:rsidRPr="0034226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auto"/>
              </w:rPr>
              <w:t>Remarks</w:t>
            </w:r>
          </w:p>
        </w:tc>
      </w:tr>
      <w:tr w:rsidR="00CE193E" w:rsidRPr="00A45046" w14:paraId="3EE00D73" w14:textId="77777777" w:rsidTr="001D3255">
        <w:trPr>
          <w:trHeight w:val="794"/>
        </w:trPr>
        <w:tc>
          <w:tcPr>
            <w:tcW w:w="1872" w:type="dxa"/>
            <w:tcBorders>
              <w:top w:val="double" w:sz="4" w:space="0" w:color="auto"/>
              <w:left w:val="single" w:sz="12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70BE653" w14:textId="77777777" w:rsidR="00CE193E" w:rsidRPr="004B07E3" w:rsidRDefault="00CE193E" w:rsidP="008D4EE7">
            <w:pPr>
              <w:pStyle w:val="a6"/>
              <w:wordWrap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auto"/>
              </w:rPr>
            </w:pPr>
            <w:r w:rsidRPr="004B07E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auto"/>
              </w:rPr>
              <w:t>Period</w:t>
            </w:r>
          </w:p>
        </w:tc>
        <w:tc>
          <w:tcPr>
            <w:tcW w:w="3870" w:type="dxa"/>
            <w:tcBorders>
              <w:top w:val="double" w:sz="4" w:space="0" w:color="auto"/>
              <w:left w:val="single" w:sz="4" w:space="0" w:color="000000"/>
              <w:right w:val="single" w:sz="2" w:space="0" w:color="auto"/>
            </w:tcBorders>
            <w:vAlign w:val="center"/>
          </w:tcPr>
          <w:p w14:paraId="5E8FC1F6" w14:textId="553DCD6F" w:rsidR="00CE193E" w:rsidRPr="00096968" w:rsidRDefault="00A35CC8" w:rsidP="008D4EE7">
            <w:pPr>
              <w:pStyle w:val="a6"/>
              <w:spacing w:line="240" w:lineRule="auto"/>
              <w:rPr>
                <w:rFonts w:ascii="Times New Roman" w:hAnsi="Times New Roman" w:cs="Times New Roman"/>
                <w:color w:val="auto"/>
                <w:sz w:val="22"/>
                <w:szCs w:val="24"/>
                <w:shd w:val="clear" w:color="auto" w:fill="auto"/>
              </w:rPr>
            </w:pPr>
            <w:r w:rsidRPr="00096968">
              <w:rPr>
                <w:rFonts w:ascii="Times New Roman" w:hAnsi="Times New Roman" w:cs="Times New Roman"/>
                <w:color w:val="auto"/>
                <w:spacing w:val="-6"/>
                <w:sz w:val="22"/>
                <w:shd w:val="clear" w:color="auto" w:fill="auto"/>
              </w:rPr>
              <w:t>Until the end of 20</w:t>
            </w:r>
            <w:r w:rsidR="00D74249" w:rsidRPr="00096968">
              <w:rPr>
                <w:rFonts w:ascii="Times New Roman" w:hAnsi="Times New Roman" w:cs="Times New Roman"/>
                <w:color w:val="auto"/>
                <w:spacing w:val="-6"/>
                <w:sz w:val="22"/>
                <w:shd w:val="clear" w:color="auto" w:fill="auto"/>
              </w:rPr>
              <w:t>26</w:t>
            </w:r>
            <w:r w:rsidRPr="00096968">
              <w:rPr>
                <w:rFonts w:ascii="Times New Roman" w:hAnsi="Times New Roman" w:cs="Times New Roman"/>
                <w:color w:val="auto"/>
                <w:spacing w:val="-6"/>
                <w:sz w:val="22"/>
                <w:shd w:val="clear" w:color="auto" w:fill="auto"/>
              </w:rPr>
              <w:t xml:space="preserve">, when </w:t>
            </w:r>
            <w:r w:rsidR="00116166">
              <w:rPr>
                <w:rFonts w:ascii="Times New Roman" w:hAnsi="Times New Roman" w:cs="Times New Roman"/>
                <w:color w:val="auto"/>
                <w:spacing w:val="-6"/>
                <w:sz w:val="22"/>
                <w:shd w:val="clear" w:color="auto" w:fill="auto"/>
              </w:rPr>
              <w:t xml:space="preserve">the current </w:t>
            </w:r>
            <w:r w:rsidRPr="00096968">
              <w:rPr>
                <w:rFonts w:ascii="Times New Roman" w:hAnsi="Times New Roman" w:cs="Times New Roman"/>
                <w:color w:val="auto"/>
                <w:spacing w:val="-6"/>
                <w:sz w:val="22"/>
                <w:shd w:val="clear" w:color="auto" w:fill="auto"/>
              </w:rPr>
              <w:t xml:space="preserve">KIAPS project will </w:t>
            </w:r>
            <w:r w:rsidR="00116166">
              <w:rPr>
                <w:rFonts w:ascii="Times New Roman" w:hAnsi="Times New Roman" w:cs="Times New Roman"/>
                <w:color w:val="auto"/>
                <w:spacing w:val="-6"/>
                <w:sz w:val="22"/>
                <w:shd w:val="clear" w:color="auto" w:fill="auto"/>
              </w:rPr>
              <w:t>finish</w:t>
            </w:r>
            <w:r w:rsidRPr="00096968">
              <w:rPr>
                <w:rFonts w:ascii="Times New Roman" w:hAnsi="Times New Roman" w:cs="Times New Roman"/>
                <w:color w:val="auto"/>
                <w:spacing w:val="-6"/>
                <w:sz w:val="22"/>
                <w:shd w:val="clear" w:color="auto" w:fill="auto"/>
              </w:rPr>
              <w:t>.</w:t>
            </w:r>
          </w:p>
        </w:tc>
        <w:tc>
          <w:tcPr>
            <w:tcW w:w="3780" w:type="dxa"/>
            <w:tcBorders>
              <w:top w:val="double" w:sz="4" w:space="0" w:color="auto"/>
              <w:left w:val="single" w:sz="2" w:space="0" w:color="auto"/>
              <w:right w:val="single" w:sz="12" w:space="0" w:color="auto"/>
            </w:tcBorders>
            <w:vAlign w:val="center"/>
          </w:tcPr>
          <w:p w14:paraId="4C10E2F7" w14:textId="7ED768C2" w:rsidR="00CE193E" w:rsidRPr="00096968" w:rsidRDefault="00CE193E" w:rsidP="008D4EE7">
            <w:pPr>
              <w:pStyle w:val="a6"/>
              <w:spacing w:line="240" w:lineRule="auto"/>
              <w:rPr>
                <w:rFonts w:ascii="Times New Roman" w:hAnsi="Times New Roman" w:cs="Times New Roman"/>
                <w:color w:val="auto"/>
                <w:sz w:val="22"/>
                <w:szCs w:val="24"/>
                <w:shd w:val="clear" w:color="auto" w:fill="auto"/>
              </w:rPr>
            </w:pPr>
          </w:p>
        </w:tc>
      </w:tr>
      <w:tr w:rsidR="00CE193E" w:rsidRPr="00A45046" w14:paraId="7863AFD9" w14:textId="77777777" w:rsidTr="00E541F0">
        <w:trPr>
          <w:trHeight w:val="1104"/>
        </w:trPr>
        <w:tc>
          <w:tcPr>
            <w:tcW w:w="1872" w:type="dxa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470C7F3" w14:textId="77777777" w:rsidR="00CE193E" w:rsidRPr="004B07E3" w:rsidRDefault="00CE193E" w:rsidP="008D4EE7">
            <w:pPr>
              <w:pStyle w:val="a6"/>
              <w:wordWrap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auto"/>
              </w:rPr>
            </w:pPr>
            <w:r w:rsidRPr="004B07E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auto"/>
              </w:rPr>
              <w:t>Working Hours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32589CA9" w14:textId="3EFF0D4A" w:rsidR="00CE193E" w:rsidRPr="00096968" w:rsidRDefault="00CE193E" w:rsidP="000B294E">
            <w:pPr>
              <w:pStyle w:val="a6"/>
              <w:wordWrap/>
              <w:spacing w:line="240" w:lineRule="auto"/>
              <w:rPr>
                <w:rFonts w:ascii="Times New Roman" w:hAnsi="Times New Roman" w:cs="Times New Roman"/>
                <w:color w:val="auto"/>
                <w:sz w:val="22"/>
                <w:szCs w:val="24"/>
                <w:shd w:val="clear" w:color="auto" w:fill="auto"/>
              </w:rPr>
            </w:pPr>
            <w:r w:rsidRPr="00096968">
              <w:rPr>
                <w:rFonts w:ascii="Times New Roman" w:hAnsi="Times New Roman" w:cs="Times New Roman"/>
                <w:color w:val="auto"/>
                <w:sz w:val="22"/>
                <w:szCs w:val="24"/>
                <w:shd w:val="clear" w:color="auto" w:fill="auto"/>
              </w:rPr>
              <w:t xml:space="preserve">Full </w:t>
            </w:r>
            <w:r w:rsidR="000B294E" w:rsidRPr="00096968">
              <w:rPr>
                <w:rFonts w:ascii="Times New Roman" w:hAnsi="Times New Roman" w:cs="Times New Roman"/>
                <w:color w:val="auto"/>
                <w:sz w:val="22"/>
                <w:szCs w:val="24"/>
                <w:shd w:val="clear" w:color="auto" w:fill="auto"/>
              </w:rPr>
              <w:t>time</w:t>
            </w:r>
            <w:r w:rsidR="00116166">
              <w:rPr>
                <w:rFonts w:ascii="Times New Roman" w:hAnsi="Times New Roman" w:cs="Times New Roman"/>
                <w:color w:val="auto"/>
                <w:sz w:val="22"/>
                <w:szCs w:val="24"/>
                <w:shd w:val="clear" w:color="auto" w:fill="auto"/>
              </w:rPr>
              <w:t>.</w:t>
            </w:r>
            <w:r w:rsidR="000B294E" w:rsidRPr="00096968">
              <w:rPr>
                <w:rFonts w:ascii="Times New Roman" w:hAnsi="Times New Roman" w:cs="Times New Roman"/>
                <w:color w:val="auto"/>
                <w:sz w:val="22"/>
                <w:szCs w:val="24"/>
                <w:shd w:val="clear" w:color="auto" w:fill="auto"/>
              </w:rPr>
              <w:t xml:space="preserve"> (</w:t>
            </w:r>
            <w:r w:rsidR="001D5975" w:rsidRPr="00096968">
              <w:rPr>
                <w:rFonts w:ascii="Times New Roman" w:hAnsi="Times New Roman" w:cs="Times New Roman"/>
                <w:color w:val="auto"/>
                <w:sz w:val="22"/>
                <w:szCs w:val="24"/>
                <w:shd w:val="clear" w:color="auto" w:fill="auto"/>
              </w:rPr>
              <w:t xml:space="preserve">Total </w:t>
            </w:r>
            <w:r w:rsidR="000B294E" w:rsidRPr="00096968">
              <w:rPr>
                <w:rFonts w:ascii="Times New Roman" w:hAnsi="Times New Roman" w:cs="Times New Roman"/>
                <w:color w:val="auto"/>
                <w:sz w:val="22"/>
                <w:szCs w:val="24"/>
                <w:shd w:val="clear" w:color="auto" w:fill="auto"/>
              </w:rPr>
              <w:t>40 hours per week.)</w:t>
            </w:r>
          </w:p>
        </w:tc>
        <w:tc>
          <w:tcPr>
            <w:tcW w:w="378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12" w:space="0" w:color="auto"/>
            </w:tcBorders>
            <w:vAlign w:val="center"/>
          </w:tcPr>
          <w:p w14:paraId="0C7ED2A5" w14:textId="56AFE0D2" w:rsidR="00CE193E" w:rsidRPr="00096968" w:rsidRDefault="000B294E" w:rsidP="008D4EE7">
            <w:pPr>
              <w:pStyle w:val="a6"/>
              <w:wordWrap/>
              <w:spacing w:line="240" w:lineRule="auto"/>
              <w:rPr>
                <w:rFonts w:ascii="Times New Roman" w:eastAsia="HancomEQN" w:hAnsi="Times New Roman" w:cs="Times New Roman"/>
                <w:color w:val="auto"/>
                <w:spacing w:val="-6"/>
                <w:sz w:val="22"/>
                <w:szCs w:val="24"/>
                <w:shd w:val="clear" w:color="auto" w:fill="auto"/>
              </w:rPr>
            </w:pPr>
            <w:r w:rsidRPr="00096968">
              <w:rPr>
                <w:rFonts w:ascii="Times New Roman" w:eastAsia="HancomEQN" w:hAnsi="Times New Roman" w:cs="Times New Roman"/>
                <w:color w:val="auto"/>
                <w:spacing w:val="-6"/>
                <w:sz w:val="22"/>
                <w:szCs w:val="24"/>
                <w:shd w:val="clear" w:color="auto" w:fill="auto"/>
              </w:rPr>
              <w:t xml:space="preserve">The KIAPS regulations allow some flexibility of working </w:t>
            </w:r>
            <w:r w:rsidR="001D5975" w:rsidRPr="00096968">
              <w:rPr>
                <w:rFonts w:ascii="Times New Roman" w:eastAsia="HancomEQN" w:hAnsi="Times New Roman" w:cs="Times New Roman"/>
                <w:color w:val="auto"/>
                <w:spacing w:val="-6"/>
                <w:sz w:val="22"/>
                <w:szCs w:val="24"/>
                <w:shd w:val="clear" w:color="auto" w:fill="auto"/>
              </w:rPr>
              <w:t xml:space="preserve">schedule, </w:t>
            </w:r>
            <w:r w:rsidR="006A2004" w:rsidRPr="00096968">
              <w:rPr>
                <w:rFonts w:ascii="Times New Roman" w:eastAsia="HancomEQN" w:hAnsi="Times New Roman" w:cs="Times New Roman"/>
                <w:color w:val="auto"/>
                <w:spacing w:val="-6"/>
                <w:sz w:val="22"/>
                <w:szCs w:val="24"/>
                <w:shd w:val="clear" w:color="auto" w:fill="auto"/>
              </w:rPr>
              <w:t>within the</w:t>
            </w:r>
            <w:r w:rsidR="001D5975" w:rsidRPr="00096968">
              <w:rPr>
                <w:rFonts w:ascii="Times New Roman" w:eastAsia="HancomEQN" w:hAnsi="Times New Roman" w:cs="Times New Roman"/>
                <w:color w:val="auto"/>
                <w:spacing w:val="-6"/>
                <w:sz w:val="22"/>
                <w:szCs w:val="24"/>
                <w:shd w:val="clear" w:color="auto" w:fill="auto"/>
              </w:rPr>
              <w:t xml:space="preserve"> hours </w:t>
            </w:r>
            <w:r w:rsidR="00413BBD" w:rsidRPr="00096968">
              <w:rPr>
                <w:rFonts w:ascii="Times New Roman" w:eastAsia="HancomEQN" w:hAnsi="Times New Roman" w:cs="Times New Roman"/>
                <w:color w:val="auto"/>
                <w:spacing w:val="-6"/>
                <w:sz w:val="22"/>
                <w:szCs w:val="24"/>
                <w:shd w:val="clear" w:color="auto" w:fill="auto"/>
              </w:rPr>
              <w:t xml:space="preserve">7am </w:t>
            </w:r>
            <w:r w:rsidR="001D5975" w:rsidRPr="00096968">
              <w:rPr>
                <w:rFonts w:ascii="Times New Roman" w:eastAsia="HancomEQN" w:hAnsi="Times New Roman" w:cs="Times New Roman"/>
                <w:color w:val="auto"/>
                <w:spacing w:val="-6"/>
                <w:sz w:val="22"/>
                <w:szCs w:val="24"/>
                <w:shd w:val="clear" w:color="auto" w:fill="auto"/>
              </w:rPr>
              <w:t>to</w:t>
            </w:r>
            <w:r w:rsidR="00413BBD" w:rsidRPr="00096968">
              <w:rPr>
                <w:rFonts w:ascii="Times New Roman" w:eastAsia="HancomEQN" w:hAnsi="Times New Roman" w:cs="Times New Roman"/>
                <w:color w:val="auto"/>
                <w:spacing w:val="-6"/>
                <w:sz w:val="22"/>
                <w:szCs w:val="24"/>
                <w:shd w:val="clear" w:color="auto" w:fill="auto"/>
              </w:rPr>
              <w:t xml:space="preserve"> 7pm</w:t>
            </w:r>
            <w:r w:rsidR="001D5975" w:rsidRPr="00096968">
              <w:rPr>
                <w:rFonts w:ascii="Times New Roman" w:eastAsia="HancomEQN" w:hAnsi="Times New Roman" w:cs="Times New Roman"/>
                <w:color w:val="auto"/>
                <w:spacing w:val="-6"/>
                <w:sz w:val="22"/>
                <w:szCs w:val="24"/>
                <w:shd w:val="clear" w:color="auto" w:fill="auto"/>
              </w:rPr>
              <w:t>, Monday to Friday.</w:t>
            </w:r>
          </w:p>
        </w:tc>
      </w:tr>
      <w:tr w:rsidR="00CE193E" w:rsidRPr="00A45046" w14:paraId="043A8BAE" w14:textId="77777777" w:rsidTr="00E541F0">
        <w:trPr>
          <w:trHeight w:val="567"/>
        </w:trPr>
        <w:tc>
          <w:tcPr>
            <w:tcW w:w="1872" w:type="dxa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35E029B" w14:textId="77777777" w:rsidR="00CE193E" w:rsidRPr="004B07E3" w:rsidRDefault="00CE193E" w:rsidP="008D4EE7">
            <w:pPr>
              <w:pStyle w:val="a6"/>
              <w:wordWrap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auto"/>
              </w:rPr>
            </w:pPr>
            <w:r w:rsidRPr="004B07E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auto"/>
              </w:rPr>
              <w:t>Location</w:t>
            </w:r>
          </w:p>
        </w:tc>
        <w:tc>
          <w:tcPr>
            <w:tcW w:w="387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6896C800" w14:textId="3B8FAD97" w:rsidR="00CE193E" w:rsidRPr="00096968" w:rsidRDefault="00CE193E" w:rsidP="008D4EE7">
            <w:pPr>
              <w:pStyle w:val="a6"/>
              <w:wordWrap/>
              <w:spacing w:line="240" w:lineRule="auto"/>
              <w:rPr>
                <w:rFonts w:ascii="Times New Roman" w:hAnsi="Times New Roman" w:cs="Times New Roman"/>
                <w:color w:val="auto"/>
                <w:sz w:val="22"/>
                <w:szCs w:val="24"/>
                <w:shd w:val="clear" w:color="auto" w:fill="auto"/>
              </w:rPr>
            </w:pPr>
            <w:r w:rsidRPr="00096968">
              <w:rPr>
                <w:rFonts w:ascii="Times New Roman" w:hAnsi="Times New Roman" w:cs="Times New Roman"/>
                <w:color w:val="auto"/>
                <w:sz w:val="22"/>
                <w:szCs w:val="24"/>
                <w:shd w:val="clear" w:color="auto" w:fill="auto"/>
              </w:rPr>
              <w:t>KIAPS (</w:t>
            </w:r>
            <w:proofErr w:type="spellStart"/>
            <w:r w:rsidRPr="00096968">
              <w:rPr>
                <w:rFonts w:ascii="Times New Roman" w:hAnsi="Times New Roman" w:cs="Times New Roman"/>
                <w:color w:val="auto"/>
                <w:sz w:val="22"/>
                <w:szCs w:val="24"/>
                <w:shd w:val="clear" w:color="auto" w:fill="auto"/>
              </w:rPr>
              <w:t>Dongjak-gu</w:t>
            </w:r>
            <w:proofErr w:type="spellEnd"/>
            <w:r w:rsidRPr="00096968">
              <w:rPr>
                <w:rFonts w:ascii="Times New Roman" w:hAnsi="Times New Roman" w:cs="Times New Roman"/>
                <w:color w:val="auto"/>
                <w:sz w:val="22"/>
                <w:szCs w:val="24"/>
                <w:shd w:val="clear" w:color="auto" w:fill="auto"/>
              </w:rPr>
              <w:t>, Seoul)</w:t>
            </w:r>
            <w:r w:rsidR="007C5407" w:rsidRPr="00096968">
              <w:rPr>
                <w:rFonts w:ascii="Times New Roman" w:hAnsi="Times New Roman" w:cs="Times New Roman"/>
                <w:color w:val="auto"/>
                <w:sz w:val="22"/>
                <w:szCs w:val="24"/>
                <w:shd w:val="clear" w:color="auto" w:fill="auto"/>
              </w:rPr>
              <w:t>.</w:t>
            </w:r>
          </w:p>
        </w:tc>
        <w:tc>
          <w:tcPr>
            <w:tcW w:w="378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12" w:space="0" w:color="auto"/>
            </w:tcBorders>
            <w:vAlign w:val="center"/>
          </w:tcPr>
          <w:p w14:paraId="7B83A414" w14:textId="77777777" w:rsidR="00CE193E" w:rsidRPr="00096968" w:rsidRDefault="00CE193E" w:rsidP="008D4EE7">
            <w:pPr>
              <w:pStyle w:val="a6"/>
              <w:wordWrap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4"/>
                <w:shd w:val="clear" w:color="auto" w:fill="auto"/>
              </w:rPr>
            </w:pPr>
            <w:r w:rsidRPr="00096968">
              <w:rPr>
                <w:rFonts w:ascii="Times New Roman" w:hAnsi="Times New Roman" w:cs="Times New Roman"/>
                <w:w w:val="98"/>
                <w:sz w:val="22"/>
                <w:szCs w:val="24"/>
                <w:shd w:val="clear" w:color="auto" w:fill="auto"/>
              </w:rPr>
              <w:t>-</w:t>
            </w:r>
          </w:p>
        </w:tc>
      </w:tr>
      <w:tr w:rsidR="00CE193E" w:rsidRPr="00A45046" w14:paraId="20F66B92" w14:textId="77777777" w:rsidTr="003B3949">
        <w:trPr>
          <w:trHeight w:val="1256"/>
        </w:trPr>
        <w:tc>
          <w:tcPr>
            <w:tcW w:w="1872" w:type="dxa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50D41CA" w14:textId="77777777" w:rsidR="00CE193E" w:rsidRPr="004B07E3" w:rsidRDefault="00CE193E" w:rsidP="008D4EE7">
            <w:pPr>
              <w:pStyle w:val="a6"/>
              <w:wordWrap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auto"/>
              </w:rPr>
            </w:pPr>
            <w:r w:rsidRPr="004B07E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auto"/>
              </w:rPr>
              <w:t>Pay</w:t>
            </w:r>
          </w:p>
        </w:tc>
        <w:tc>
          <w:tcPr>
            <w:tcW w:w="387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515B74F4" w14:textId="77777777" w:rsidR="00CE193E" w:rsidRPr="00096968" w:rsidRDefault="00CE193E" w:rsidP="00A35CC8">
            <w:pPr>
              <w:pStyle w:val="a6"/>
              <w:numPr>
                <w:ilvl w:val="0"/>
                <w:numId w:val="31"/>
              </w:numPr>
              <w:wordWrap/>
              <w:spacing w:line="240" w:lineRule="auto"/>
              <w:ind w:left="318" w:hanging="283"/>
              <w:rPr>
                <w:rFonts w:ascii="Times New Roman" w:hAnsi="Times New Roman" w:cs="Times New Roman"/>
                <w:color w:val="auto"/>
                <w:sz w:val="22"/>
                <w:szCs w:val="24"/>
                <w:shd w:val="clear" w:color="auto" w:fill="auto"/>
              </w:rPr>
            </w:pPr>
            <w:r w:rsidRPr="00096968">
              <w:rPr>
                <w:rFonts w:ascii="Times New Roman" w:hAnsi="Times New Roman" w:cs="Times New Roman"/>
                <w:color w:val="auto"/>
                <w:sz w:val="22"/>
                <w:szCs w:val="24"/>
                <w:shd w:val="clear" w:color="auto" w:fill="auto"/>
              </w:rPr>
              <w:t>Set according to the KIAPS payment standards</w:t>
            </w:r>
            <w:r w:rsidR="00A35CC8" w:rsidRPr="00096968">
              <w:rPr>
                <w:rFonts w:ascii="Times New Roman" w:hAnsi="Times New Roman" w:cs="Times New Roman"/>
                <w:color w:val="auto"/>
                <w:sz w:val="22"/>
                <w:szCs w:val="24"/>
                <w:shd w:val="clear" w:color="auto" w:fill="auto"/>
              </w:rPr>
              <w:t>.</w:t>
            </w:r>
          </w:p>
          <w:p w14:paraId="71B5B1BF" w14:textId="15BAB63E" w:rsidR="00A35CC8" w:rsidRPr="00096968" w:rsidRDefault="00792FF6" w:rsidP="00A35CC8">
            <w:pPr>
              <w:pStyle w:val="a6"/>
              <w:numPr>
                <w:ilvl w:val="0"/>
                <w:numId w:val="30"/>
              </w:numPr>
              <w:wordWrap/>
              <w:spacing w:line="240" w:lineRule="auto"/>
              <w:ind w:left="318" w:hanging="283"/>
              <w:rPr>
                <w:rFonts w:ascii="Times New Roman" w:hAnsi="Times New Roman" w:cs="Times New Roman"/>
                <w:color w:val="auto"/>
                <w:sz w:val="22"/>
                <w:szCs w:val="24"/>
                <w:shd w:val="clear" w:color="auto" w:fill="auto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4"/>
                <w:shd w:val="clear" w:color="auto" w:fill="auto"/>
              </w:rPr>
              <w:t>Further i</w:t>
            </w:r>
            <w:r w:rsidR="00A35CC8" w:rsidRPr="00096968">
              <w:rPr>
                <w:rFonts w:ascii="Times New Roman" w:hAnsi="Times New Roman" w:cs="Times New Roman"/>
                <w:color w:val="auto"/>
                <w:sz w:val="22"/>
                <w:szCs w:val="24"/>
                <w:shd w:val="clear" w:color="auto" w:fill="auto"/>
              </w:rPr>
              <w:t>ncentives according to research performance</w:t>
            </w:r>
            <w:r>
              <w:rPr>
                <w:rFonts w:ascii="Times New Roman" w:hAnsi="Times New Roman" w:cs="Times New Roman"/>
                <w:color w:val="auto"/>
                <w:sz w:val="22"/>
                <w:szCs w:val="24"/>
                <w:shd w:val="clear" w:color="auto" w:fill="auto"/>
              </w:rPr>
              <w:t>.</w:t>
            </w:r>
          </w:p>
        </w:tc>
        <w:tc>
          <w:tcPr>
            <w:tcW w:w="3780" w:type="dxa"/>
            <w:vMerge w:val="restart"/>
            <w:tcBorders>
              <w:top w:val="single" w:sz="3" w:space="0" w:color="000000"/>
              <w:left w:val="single" w:sz="4" w:space="0" w:color="000000"/>
              <w:bottom w:val="single" w:sz="9" w:space="0" w:color="000000"/>
              <w:right w:val="single" w:sz="12" w:space="0" w:color="auto"/>
            </w:tcBorders>
            <w:vAlign w:val="center"/>
          </w:tcPr>
          <w:p w14:paraId="6270CD91" w14:textId="5C9EA2A3" w:rsidR="00CE193E" w:rsidRPr="00096968" w:rsidRDefault="00CE193E" w:rsidP="008D4EE7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 w:cs="Times New Roman"/>
                <w:color w:val="auto"/>
                <w:spacing w:val="-1"/>
                <w:sz w:val="22"/>
                <w:szCs w:val="24"/>
              </w:rPr>
            </w:pPr>
            <w:r w:rsidRPr="00096968">
              <w:rPr>
                <w:rFonts w:ascii="Times New Roman" w:hAnsi="Times New Roman" w:cs="Times New Roman"/>
                <w:color w:val="auto"/>
                <w:sz w:val="22"/>
                <w:szCs w:val="24"/>
              </w:rPr>
              <w:t>Working conditions are negotiable based on</w:t>
            </w:r>
            <w:r w:rsidRPr="00096968">
              <w:rPr>
                <w:rFonts w:ascii="Times New Roman" w:hAnsi="Times New Roman" w:cs="Times New Roman"/>
                <w:color w:val="auto"/>
                <w:spacing w:val="-1"/>
                <w:sz w:val="22"/>
                <w:szCs w:val="24"/>
              </w:rPr>
              <w:t xml:space="preserve"> the relevant regulations at KIAPS.</w:t>
            </w:r>
          </w:p>
          <w:p w14:paraId="4CD21EA8" w14:textId="77777777" w:rsidR="008D4EE7" w:rsidRPr="00096968" w:rsidRDefault="008D4EE7" w:rsidP="008D4EE7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 w:cs="Times New Roman"/>
                <w:color w:val="auto"/>
                <w:sz w:val="22"/>
                <w:szCs w:val="24"/>
              </w:rPr>
            </w:pPr>
          </w:p>
          <w:p w14:paraId="1C8B2425" w14:textId="37ADAA16" w:rsidR="00CE193E" w:rsidRPr="00096968" w:rsidRDefault="00CE193E" w:rsidP="008D4EE7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 w:cs="Times New Roman"/>
                <w:color w:val="auto"/>
                <w:sz w:val="22"/>
                <w:szCs w:val="24"/>
              </w:rPr>
            </w:pPr>
            <w:r w:rsidRPr="00096968">
              <w:rPr>
                <w:rFonts w:ascii="Times New Roman" w:hAnsi="Times New Roman" w:cs="Times New Roman"/>
                <w:color w:val="auto"/>
                <w:sz w:val="22"/>
                <w:szCs w:val="24"/>
              </w:rPr>
              <w:t>The annual salary will depend on the candidate’s career and expertise</w:t>
            </w:r>
            <w:r w:rsidR="00AF1A61" w:rsidRPr="00096968">
              <w:rPr>
                <w:rFonts w:ascii="Times New Roman" w:hAnsi="Times New Roman" w:cs="Times New Roman"/>
                <w:color w:val="auto"/>
                <w:sz w:val="22"/>
                <w:szCs w:val="24"/>
              </w:rPr>
              <w:t xml:space="preserve">. Starting salaries will be in </w:t>
            </w:r>
            <w:r w:rsidR="00C911AC" w:rsidRPr="00096968">
              <w:rPr>
                <w:rFonts w:ascii="Times New Roman" w:hAnsi="Times New Roman" w:cs="Times New Roman"/>
                <w:color w:val="auto"/>
                <w:sz w:val="22"/>
                <w:szCs w:val="24"/>
              </w:rPr>
              <w:t xml:space="preserve">the range </w:t>
            </w:r>
            <w:r w:rsidR="00C911AC">
              <w:rPr>
                <w:rFonts w:ascii="Times New Roman" w:hAnsi="Times New Roman" w:cs="Times New Roman"/>
                <w:color w:val="auto"/>
                <w:sz w:val="22"/>
                <w:szCs w:val="24"/>
              </w:rPr>
              <w:t>49</w:t>
            </w:r>
            <w:r w:rsidR="00C911AC" w:rsidRPr="00096968">
              <w:rPr>
                <w:rFonts w:ascii="Times New Roman" w:hAnsi="Times New Roman" w:cs="Times New Roman"/>
                <w:color w:val="auto"/>
                <w:sz w:val="22"/>
                <w:szCs w:val="24"/>
              </w:rPr>
              <w:t xml:space="preserve">,000,000 ~ </w:t>
            </w:r>
            <w:r w:rsidR="00C911AC">
              <w:rPr>
                <w:rFonts w:ascii="Times New Roman" w:hAnsi="Times New Roman" w:cs="Times New Roman"/>
                <w:color w:val="auto"/>
                <w:sz w:val="22"/>
                <w:szCs w:val="24"/>
              </w:rPr>
              <w:t>95</w:t>
            </w:r>
            <w:r w:rsidR="00C911AC" w:rsidRPr="00096968">
              <w:rPr>
                <w:rFonts w:ascii="Times New Roman" w:hAnsi="Times New Roman" w:cs="Times New Roman"/>
                <w:color w:val="auto"/>
                <w:sz w:val="22"/>
                <w:szCs w:val="24"/>
              </w:rPr>
              <w:t>,000,000 Korean won per year.</w:t>
            </w:r>
          </w:p>
        </w:tc>
      </w:tr>
      <w:tr w:rsidR="00CE193E" w:rsidRPr="00A45046" w14:paraId="73D20243" w14:textId="77777777" w:rsidTr="00AE4E09">
        <w:trPr>
          <w:trHeight w:val="4193"/>
        </w:trPr>
        <w:tc>
          <w:tcPr>
            <w:tcW w:w="1872" w:type="dxa"/>
            <w:tcBorders>
              <w:top w:val="single" w:sz="2" w:space="0" w:color="000000"/>
              <w:left w:val="single" w:sz="12" w:space="0" w:color="auto"/>
              <w:bottom w:val="single" w:sz="12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889887F" w14:textId="77777777" w:rsidR="00CE193E" w:rsidRPr="00342263" w:rsidRDefault="00CE193E" w:rsidP="008D4EE7">
            <w:pPr>
              <w:pStyle w:val="a6"/>
              <w:wordWrap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auto"/>
              </w:rPr>
            </w:pPr>
            <w:r w:rsidRPr="0034226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auto"/>
              </w:rPr>
              <w:t>Employee Benefits</w:t>
            </w:r>
          </w:p>
        </w:tc>
        <w:tc>
          <w:tcPr>
            <w:tcW w:w="3870" w:type="dxa"/>
            <w:tcBorders>
              <w:top w:val="single" w:sz="3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3F463C6A" w14:textId="3824239D" w:rsidR="00CE193E" w:rsidRPr="00096968" w:rsidRDefault="00061BB1" w:rsidP="00A35CC8">
            <w:pPr>
              <w:pStyle w:val="a6"/>
              <w:numPr>
                <w:ilvl w:val="0"/>
                <w:numId w:val="24"/>
              </w:numPr>
              <w:wordWrap/>
              <w:spacing w:line="240" w:lineRule="auto"/>
              <w:ind w:left="318" w:hanging="283"/>
              <w:rPr>
                <w:rFonts w:ascii="Times New Roman" w:hAnsi="Times New Roman" w:cs="Times New Roman"/>
                <w:color w:val="auto"/>
                <w:sz w:val="22"/>
                <w:szCs w:val="20"/>
                <w:shd w:val="clear" w:color="auto" w:fill="auto"/>
              </w:rPr>
            </w:pPr>
            <w:r w:rsidRPr="00096968">
              <w:rPr>
                <w:rFonts w:ascii="Times New Roman" w:hAnsi="Times New Roman" w:cs="Times New Roman"/>
                <w:color w:val="auto"/>
                <w:sz w:val="22"/>
                <w:szCs w:val="20"/>
                <w:shd w:val="clear" w:color="auto" w:fill="auto"/>
              </w:rPr>
              <w:t>Enrollment</w:t>
            </w:r>
            <w:r w:rsidR="005A7C8A" w:rsidRPr="00096968">
              <w:rPr>
                <w:rFonts w:ascii="Times New Roman" w:hAnsi="Times New Roman" w:cs="Times New Roman"/>
                <w:color w:val="auto"/>
                <w:sz w:val="22"/>
                <w:szCs w:val="20"/>
                <w:shd w:val="clear" w:color="auto" w:fill="auto"/>
              </w:rPr>
              <w:t xml:space="preserve"> in the </w:t>
            </w:r>
            <w:r w:rsidR="00CE193E" w:rsidRPr="00096968">
              <w:rPr>
                <w:rFonts w:ascii="Times New Roman" w:hAnsi="Times New Roman" w:cs="Times New Roman"/>
                <w:color w:val="auto"/>
                <w:sz w:val="22"/>
                <w:szCs w:val="20"/>
                <w:shd w:val="clear" w:color="auto" w:fill="auto"/>
              </w:rPr>
              <w:t>four major</w:t>
            </w:r>
            <w:r w:rsidR="000B294E" w:rsidRPr="00096968">
              <w:rPr>
                <w:rFonts w:ascii="Times New Roman" w:hAnsi="Times New Roman" w:cs="Times New Roman"/>
                <w:color w:val="auto"/>
                <w:sz w:val="22"/>
                <w:szCs w:val="20"/>
                <w:shd w:val="clear" w:color="auto" w:fill="auto"/>
              </w:rPr>
              <w:t xml:space="preserve"> Korean </w:t>
            </w:r>
            <w:r w:rsidR="00CE193E" w:rsidRPr="00096968">
              <w:rPr>
                <w:rFonts w:ascii="Times New Roman" w:hAnsi="Times New Roman" w:cs="Times New Roman"/>
                <w:color w:val="auto"/>
                <w:sz w:val="22"/>
                <w:szCs w:val="20"/>
                <w:shd w:val="clear" w:color="auto" w:fill="auto"/>
              </w:rPr>
              <w:t>insurance</w:t>
            </w:r>
            <w:r w:rsidR="000B294E" w:rsidRPr="00096968">
              <w:rPr>
                <w:rFonts w:ascii="Times New Roman" w:hAnsi="Times New Roman" w:cs="Times New Roman"/>
                <w:color w:val="auto"/>
                <w:sz w:val="22"/>
                <w:szCs w:val="20"/>
                <w:shd w:val="clear" w:color="auto" w:fill="auto"/>
              </w:rPr>
              <w:t xml:space="preserve"> </w:t>
            </w:r>
            <w:r w:rsidR="00ED1085" w:rsidRPr="00096968">
              <w:rPr>
                <w:rFonts w:ascii="Times New Roman" w:hAnsi="Times New Roman" w:cs="Times New Roman"/>
                <w:color w:val="auto"/>
                <w:sz w:val="22"/>
                <w:szCs w:val="20"/>
                <w:shd w:val="clear" w:color="auto" w:fill="auto"/>
              </w:rPr>
              <w:t>schemes</w:t>
            </w:r>
            <w:r w:rsidR="00CE193E" w:rsidRPr="00096968">
              <w:rPr>
                <w:rFonts w:ascii="Times New Roman" w:hAnsi="Times New Roman" w:cs="Times New Roman"/>
                <w:color w:val="auto"/>
                <w:sz w:val="22"/>
                <w:szCs w:val="20"/>
                <w:shd w:val="clear" w:color="auto" w:fill="auto"/>
              </w:rPr>
              <w:t xml:space="preserve">: </w:t>
            </w:r>
          </w:p>
          <w:p w14:paraId="0CA71905" w14:textId="6C01EC23" w:rsidR="00CE193E" w:rsidRPr="00096968" w:rsidRDefault="00CE193E" w:rsidP="00A35CC8">
            <w:pPr>
              <w:pStyle w:val="a6"/>
              <w:numPr>
                <w:ilvl w:val="0"/>
                <w:numId w:val="17"/>
              </w:numPr>
              <w:wordWrap/>
              <w:spacing w:line="240" w:lineRule="auto"/>
              <w:ind w:left="602" w:hanging="283"/>
              <w:rPr>
                <w:rFonts w:ascii="Times New Roman" w:hAnsi="Times New Roman" w:cs="Times New Roman"/>
                <w:color w:val="auto"/>
                <w:sz w:val="22"/>
                <w:szCs w:val="20"/>
                <w:shd w:val="clear" w:color="auto" w:fill="auto"/>
              </w:rPr>
            </w:pPr>
            <w:r w:rsidRPr="00096968">
              <w:rPr>
                <w:rFonts w:ascii="Times New Roman" w:hAnsi="Times New Roman" w:cs="Times New Roman"/>
                <w:color w:val="auto"/>
                <w:sz w:val="22"/>
                <w:szCs w:val="20"/>
                <w:shd w:val="clear" w:color="auto" w:fill="auto"/>
              </w:rPr>
              <w:t xml:space="preserve">Employment </w:t>
            </w:r>
            <w:r w:rsidR="005A7C8A" w:rsidRPr="00096968">
              <w:rPr>
                <w:rFonts w:ascii="Times New Roman" w:hAnsi="Times New Roman" w:cs="Times New Roman"/>
                <w:color w:val="auto"/>
                <w:sz w:val="22"/>
                <w:szCs w:val="20"/>
                <w:shd w:val="clear" w:color="auto" w:fill="auto"/>
              </w:rPr>
              <w:t>I</w:t>
            </w:r>
            <w:r w:rsidRPr="00096968">
              <w:rPr>
                <w:rFonts w:ascii="Times New Roman" w:hAnsi="Times New Roman" w:cs="Times New Roman"/>
                <w:color w:val="auto"/>
                <w:sz w:val="22"/>
                <w:szCs w:val="20"/>
                <w:shd w:val="clear" w:color="auto" w:fill="auto"/>
              </w:rPr>
              <w:t>nsurance</w:t>
            </w:r>
            <w:r w:rsidR="00792FF6">
              <w:rPr>
                <w:rFonts w:ascii="Times New Roman" w:hAnsi="Times New Roman" w:cs="Times New Roman"/>
                <w:color w:val="auto"/>
                <w:sz w:val="22"/>
                <w:szCs w:val="20"/>
                <w:shd w:val="clear" w:color="auto" w:fill="auto"/>
              </w:rPr>
              <w:t>.</w:t>
            </w:r>
          </w:p>
          <w:p w14:paraId="4F6EE5A6" w14:textId="71DFC542" w:rsidR="00CE193E" w:rsidRPr="00096968" w:rsidRDefault="00CE193E" w:rsidP="00A35CC8">
            <w:pPr>
              <w:pStyle w:val="a6"/>
              <w:numPr>
                <w:ilvl w:val="0"/>
                <w:numId w:val="17"/>
              </w:numPr>
              <w:wordWrap/>
              <w:spacing w:line="240" w:lineRule="auto"/>
              <w:ind w:left="602" w:hanging="283"/>
              <w:rPr>
                <w:rFonts w:ascii="Times New Roman" w:hAnsi="Times New Roman" w:cs="Times New Roman"/>
                <w:color w:val="auto"/>
                <w:sz w:val="22"/>
                <w:szCs w:val="20"/>
                <w:shd w:val="clear" w:color="auto" w:fill="auto"/>
              </w:rPr>
            </w:pPr>
            <w:r w:rsidRPr="00096968">
              <w:rPr>
                <w:rFonts w:ascii="Times New Roman" w:hAnsi="Times New Roman" w:cs="Times New Roman"/>
                <w:color w:val="auto"/>
                <w:sz w:val="22"/>
                <w:szCs w:val="20"/>
                <w:shd w:val="clear" w:color="auto" w:fill="auto"/>
              </w:rPr>
              <w:t>Industrial Accident Compensation Insurance</w:t>
            </w:r>
            <w:r w:rsidR="00792FF6">
              <w:rPr>
                <w:rFonts w:ascii="Times New Roman" w:hAnsi="Times New Roman" w:cs="Times New Roman"/>
                <w:color w:val="auto"/>
                <w:sz w:val="22"/>
                <w:szCs w:val="20"/>
                <w:shd w:val="clear" w:color="auto" w:fill="auto"/>
              </w:rPr>
              <w:t>.</w:t>
            </w:r>
          </w:p>
          <w:p w14:paraId="49C6CD29" w14:textId="309F6106" w:rsidR="00CE193E" w:rsidRPr="002F7139" w:rsidRDefault="00CE193E" w:rsidP="00A35CC8">
            <w:pPr>
              <w:pStyle w:val="a6"/>
              <w:numPr>
                <w:ilvl w:val="0"/>
                <w:numId w:val="17"/>
              </w:numPr>
              <w:wordWrap/>
              <w:spacing w:line="240" w:lineRule="auto"/>
              <w:ind w:left="602" w:hanging="283"/>
              <w:rPr>
                <w:rFonts w:ascii="Times New Roman" w:hAnsi="Times New Roman" w:cs="Times New Roman"/>
                <w:color w:val="auto"/>
                <w:sz w:val="22"/>
                <w:szCs w:val="20"/>
                <w:shd w:val="clear" w:color="auto" w:fill="auto"/>
              </w:rPr>
            </w:pPr>
            <w:r w:rsidRPr="00096968">
              <w:rPr>
                <w:rFonts w:ascii="Times New Roman" w:hAnsi="Times New Roman" w:cs="Times New Roman"/>
                <w:color w:val="auto"/>
                <w:sz w:val="22"/>
                <w:szCs w:val="20"/>
                <w:shd w:val="clear" w:color="auto" w:fill="auto"/>
              </w:rPr>
              <w:t>National Pension</w:t>
            </w:r>
            <w:r w:rsidR="00792FF6">
              <w:rPr>
                <w:rFonts w:ascii="Times New Roman" w:hAnsi="Times New Roman" w:cs="Times New Roman"/>
                <w:color w:val="auto"/>
                <w:sz w:val="22"/>
                <w:szCs w:val="20"/>
                <w:shd w:val="clear" w:color="auto" w:fill="auto"/>
              </w:rPr>
              <w:t>.</w:t>
            </w:r>
          </w:p>
          <w:p w14:paraId="0D020404" w14:textId="6E017A89" w:rsidR="00CE193E" w:rsidRPr="002F7139" w:rsidRDefault="00CE193E" w:rsidP="00A35CC8">
            <w:pPr>
              <w:pStyle w:val="a6"/>
              <w:numPr>
                <w:ilvl w:val="0"/>
                <w:numId w:val="17"/>
              </w:numPr>
              <w:wordWrap/>
              <w:spacing w:line="240" w:lineRule="auto"/>
              <w:ind w:left="602" w:hanging="283"/>
              <w:rPr>
                <w:rFonts w:ascii="Times New Roman" w:hAnsi="Times New Roman" w:cs="Times New Roman"/>
                <w:color w:val="auto"/>
                <w:sz w:val="22"/>
                <w:szCs w:val="20"/>
                <w:shd w:val="clear" w:color="auto" w:fill="auto"/>
              </w:rPr>
            </w:pPr>
            <w:r w:rsidRPr="002F7139">
              <w:rPr>
                <w:rFonts w:ascii="Times New Roman" w:hAnsi="Times New Roman" w:cs="Times New Roman"/>
                <w:color w:val="auto"/>
                <w:sz w:val="22"/>
                <w:szCs w:val="20"/>
                <w:shd w:val="clear" w:color="auto" w:fill="auto"/>
              </w:rPr>
              <w:t>National Health Insurance.</w:t>
            </w:r>
          </w:p>
          <w:p w14:paraId="41B9DFB1" w14:textId="4936FAE5" w:rsidR="00935994" w:rsidRPr="002F7139" w:rsidRDefault="00061BB1" w:rsidP="00935994">
            <w:pPr>
              <w:pStyle w:val="a6"/>
              <w:numPr>
                <w:ilvl w:val="0"/>
                <w:numId w:val="23"/>
              </w:numPr>
              <w:wordWrap/>
              <w:spacing w:line="240" w:lineRule="auto"/>
              <w:ind w:left="318" w:hanging="283"/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auto"/>
              </w:rPr>
            </w:pPr>
            <w:r w:rsidRPr="002F7139">
              <w:rPr>
                <w:rFonts w:ascii="Times New Roman" w:hAnsi="Times New Roman" w:cs="Times New Roman"/>
                <w:color w:val="auto"/>
                <w:sz w:val="22"/>
                <w:szCs w:val="20"/>
                <w:shd w:val="clear" w:color="auto" w:fill="auto"/>
              </w:rPr>
              <w:t>Enrollment</w:t>
            </w:r>
            <w:r w:rsidR="005A7C8A" w:rsidRPr="002F7139">
              <w:rPr>
                <w:rFonts w:ascii="Times New Roman" w:hAnsi="Times New Roman" w:cs="Times New Roman"/>
                <w:color w:val="auto"/>
                <w:sz w:val="22"/>
                <w:szCs w:val="20"/>
                <w:shd w:val="clear" w:color="auto" w:fill="auto"/>
              </w:rPr>
              <w:t xml:space="preserve"> in the KIAPS </w:t>
            </w:r>
            <w:r w:rsidR="003B3949" w:rsidRPr="002F7139">
              <w:rPr>
                <w:rFonts w:ascii="Times New Roman" w:hAnsi="Times New Roman" w:cs="Times New Roman"/>
                <w:color w:val="auto"/>
                <w:sz w:val="22"/>
                <w:szCs w:val="20"/>
                <w:shd w:val="clear" w:color="auto" w:fill="auto"/>
              </w:rPr>
              <w:t>employee benef</w:t>
            </w:r>
            <w:r w:rsidR="00792FF6">
              <w:rPr>
                <w:rFonts w:ascii="Times New Roman" w:hAnsi="Times New Roman" w:cs="Times New Roman"/>
                <w:color w:val="auto"/>
                <w:sz w:val="22"/>
                <w:szCs w:val="20"/>
                <w:shd w:val="clear" w:color="auto" w:fill="auto"/>
              </w:rPr>
              <w:t>it</w:t>
            </w:r>
            <w:r w:rsidR="005A7C8A" w:rsidRPr="002F7139">
              <w:rPr>
                <w:rFonts w:ascii="Times New Roman" w:hAnsi="Times New Roman" w:cs="Times New Roman"/>
                <w:color w:val="auto"/>
                <w:sz w:val="22"/>
                <w:szCs w:val="20"/>
                <w:shd w:val="clear" w:color="auto" w:fill="auto"/>
              </w:rPr>
              <w:t xml:space="preserve"> points system</w:t>
            </w:r>
            <w:r w:rsidR="00792FF6">
              <w:rPr>
                <w:rFonts w:ascii="Times New Roman" w:hAnsi="Times New Roman" w:cs="Times New Roman"/>
                <w:color w:val="auto"/>
                <w:sz w:val="22"/>
                <w:szCs w:val="20"/>
                <w:shd w:val="clear" w:color="auto" w:fill="auto"/>
              </w:rPr>
              <w:t>.</w:t>
            </w:r>
          </w:p>
          <w:p w14:paraId="4BE5C13E" w14:textId="498A268F" w:rsidR="00CE193E" w:rsidRPr="001B6E15" w:rsidRDefault="001866FB" w:rsidP="00935994">
            <w:pPr>
              <w:pStyle w:val="a6"/>
              <w:numPr>
                <w:ilvl w:val="0"/>
                <w:numId w:val="23"/>
              </w:numPr>
              <w:wordWrap/>
              <w:spacing w:line="240" w:lineRule="auto"/>
              <w:ind w:left="318" w:hanging="283"/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auto"/>
              </w:rPr>
            </w:pPr>
            <w:r w:rsidRPr="00096968">
              <w:rPr>
                <w:rFonts w:ascii="Times New Roman" w:hAnsi="Times New Roman" w:cs="Times New Roman"/>
                <w:color w:val="auto"/>
                <w:sz w:val="22"/>
                <w:szCs w:val="20"/>
                <w:shd w:val="clear" w:color="auto" w:fill="auto"/>
              </w:rPr>
              <w:t>Settlement subsidy support, including organizing work visas</w:t>
            </w:r>
            <w:r w:rsidR="00A439CD">
              <w:rPr>
                <w:rFonts w:ascii="Times New Roman" w:hAnsi="Times New Roman" w:cs="Times New Roman"/>
                <w:color w:val="auto"/>
                <w:sz w:val="22"/>
                <w:szCs w:val="20"/>
                <w:shd w:val="clear" w:color="auto" w:fill="auto"/>
              </w:rPr>
              <w:t>.</w:t>
            </w:r>
          </w:p>
        </w:tc>
        <w:tc>
          <w:tcPr>
            <w:tcW w:w="3780" w:type="dxa"/>
            <w:vMerge/>
            <w:tcBorders>
              <w:top w:val="single" w:sz="3" w:space="0" w:color="000000"/>
              <w:left w:val="single" w:sz="4" w:space="0" w:color="000000"/>
              <w:bottom w:val="single" w:sz="12" w:space="0" w:color="auto"/>
              <w:right w:val="single" w:sz="12" w:space="0" w:color="auto"/>
            </w:tcBorders>
          </w:tcPr>
          <w:p w14:paraId="483351B2" w14:textId="77777777" w:rsidR="00CE193E" w:rsidRPr="001B6E15" w:rsidRDefault="00CE193E" w:rsidP="008D4EE7">
            <w:pPr>
              <w:pStyle w:val="a6"/>
              <w:wordWrap/>
              <w:spacing w:line="240" w:lineRule="auto"/>
              <w:rPr>
                <w:color w:val="auto"/>
                <w:shd w:val="clear" w:color="auto" w:fill="auto"/>
              </w:rPr>
            </w:pPr>
          </w:p>
        </w:tc>
      </w:tr>
    </w:tbl>
    <w:p w14:paraId="1D4A7135" w14:textId="4BE5CC07" w:rsidR="00AE4E09" w:rsidRDefault="00AE4E09" w:rsidP="00CE193E">
      <w:pPr>
        <w:pStyle w:val="a6"/>
        <w:wordWrap/>
        <w:spacing w:line="240" w:lineRule="auto"/>
        <w:ind w:left="426" w:right="873" w:hanging="293"/>
        <w:jc w:val="right"/>
        <w:rPr>
          <w:rFonts w:ascii="Times New Roman" w:hAnsi="Times New Roman" w:cs="Times New Roman"/>
          <w:szCs w:val="20"/>
          <w:shd w:val="clear" w:color="auto" w:fill="auto"/>
        </w:rPr>
      </w:pPr>
    </w:p>
    <w:p w14:paraId="49D11736" w14:textId="77777777" w:rsidR="00AE4E09" w:rsidRDefault="00AE4E09" w:rsidP="00CE193E">
      <w:pPr>
        <w:pStyle w:val="a6"/>
        <w:wordWrap/>
        <w:spacing w:line="240" w:lineRule="auto"/>
        <w:ind w:left="426" w:right="873" w:hanging="293"/>
        <w:jc w:val="right"/>
        <w:rPr>
          <w:rFonts w:ascii="Times New Roman" w:hAnsi="Times New Roman" w:cs="Times New Roman"/>
          <w:szCs w:val="20"/>
          <w:shd w:val="clear" w:color="auto" w:fill="auto"/>
        </w:rPr>
      </w:pPr>
    </w:p>
    <w:tbl>
      <w:tblPr>
        <w:tblOverlap w:val="never"/>
        <w:tblW w:w="9653" w:type="dxa"/>
        <w:tblInd w:w="32" w:type="dxa"/>
        <w:shd w:val="clear" w:color="auto" w:fill="D9D9D9" w:themeFill="background1" w:themeFillShade="D9"/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70"/>
        <w:gridCol w:w="501"/>
        <w:gridCol w:w="175"/>
        <w:gridCol w:w="8892"/>
        <w:gridCol w:w="15"/>
      </w:tblGrid>
      <w:tr w:rsidR="00440D3B" w:rsidRPr="00AD73C0" w14:paraId="39EA9886" w14:textId="77777777" w:rsidTr="00A439CD">
        <w:trPr>
          <w:gridBefore w:val="1"/>
          <w:wBefore w:w="70" w:type="dxa"/>
          <w:trHeight w:val="1094"/>
        </w:trPr>
        <w:tc>
          <w:tcPr>
            <w:tcW w:w="9583" w:type="dxa"/>
            <w:gridSpan w:val="4"/>
            <w:shd w:val="clear" w:color="auto" w:fill="D9D9D9" w:themeFill="background1" w:themeFillShade="D9"/>
            <w:vAlign w:val="center"/>
          </w:tcPr>
          <w:p w14:paraId="4A05A67E" w14:textId="146D6E4F" w:rsidR="00F46A14" w:rsidRPr="00AD73C0" w:rsidRDefault="00F46A14" w:rsidP="006A2004">
            <w:pPr>
              <w:pStyle w:val="a6"/>
              <w:wordWrap/>
              <w:spacing w:before="240" w:line="240" w:lineRule="auto"/>
              <w:ind w:right="100" w:firstLineChars="50" w:firstLine="100"/>
              <w:rPr>
                <w:rFonts w:ascii="Times New Roman" w:eastAsiaTheme="minorEastAsia" w:hAnsi="Times New Roman" w:cs="Times New Roman"/>
                <w:b/>
                <w:color w:val="FF0000"/>
                <w:shd w:val="clear" w:color="auto" w:fill="auto"/>
              </w:rPr>
            </w:pPr>
            <w:r w:rsidRPr="00AD73C0">
              <w:rPr>
                <w:rFonts w:ascii="Times New Roman" w:eastAsiaTheme="minorEastAsia" w:hAnsi="Times New Roman" w:cs="Times New Roman"/>
                <w:b/>
                <w:color w:val="FF0000"/>
                <w:shd w:val="clear" w:color="auto" w:fill="auto"/>
              </w:rPr>
              <w:t xml:space="preserve">Grounds for Disqualification </w:t>
            </w:r>
          </w:p>
          <w:p w14:paraId="55D104E4" w14:textId="1CA34545" w:rsidR="00F46A14" w:rsidRPr="008537EA" w:rsidRDefault="00671031" w:rsidP="00FE5013">
            <w:pPr>
              <w:pStyle w:val="a6"/>
              <w:numPr>
                <w:ilvl w:val="0"/>
                <w:numId w:val="21"/>
              </w:numPr>
              <w:wordWrap/>
              <w:spacing w:line="240" w:lineRule="auto"/>
              <w:ind w:right="100"/>
              <w:rPr>
                <w:rFonts w:ascii="Times New Roman" w:eastAsia="HancomEQN" w:hAnsi="Times New Roman" w:cs="Times New Roman"/>
                <w:color w:val="FF0000"/>
                <w:shd w:val="clear" w:color="auto" w:fill="auto"/>
              </w:rPr>
            </w:pPr>
            <w:r>
              <w:rPr>
                <w:rFonts w:ascii="Times New Roman" w:eastAsia="HancomEQN" w:hAnsi="Times New Roman" w:cs="Times New Roman"/>
                <w:color w:val="FF0000"/>
                <w:shd w:val="clear" w:color="auto" w:fill="auto"/>
              </w:rPr>
              <w:t xml:space="preserve">Disqualification </w:t>
            </w:r>
            <w:r w:rsidR="00995C20">
              <w:rPr>
                <w:rFonts w:ascii="Times New Roman" w:eastAsia="HancomEQN" w:hAnsi="Times New Roman" w:cs="Times New Roman"/>
                <w:color w:val="FF0000"/>
                <w:shd w:val="clear" w:color="auto" w:fill="auto"/>
              </w:rPr>
              <w:t>according to</w:t>
            </w:r>
            <w:r w:rsidR="00F46A14" w:rsidRPr="00AD73C0">
              <w:rPr>
                <w:rFonts w:ascii="Times New Roman" w:eastAsia="HancomEQN" w:hAnsi="Times New Roman" w:cs="Times New Roman"/>
                <w:color w:val="FF0000"/>
                <w:shd w:val="clear" w:color="auto" w:fill="auto"/>
              </w:rPr>
              <w:t xml:space="preserve"> any subparagraph of Article 33 of </w:t>
            </w:r>
            <w:r w:rsidR="008D4EE7">
              <w:rPr>
                <w:rFonts w:ascii="Times New Roman" w:eastAsia="HancomEQN" w:hAnsi="Times New Roman" w:cs="Times New Roman"/>
                <w:color w:val="FF0000"/>
                <w:shd w:val="clear" w:color="auto" w:fill="auto"/>
              </w:rPr>
              <w:t xml:space="preserve">Korea’s </w:t>
            </w:r>
            <w:r w:rsidR="00F46A14" w:rsidRPr="008537EA">
              <w:rPr>
                <w:rFonts w:ascii="Times New Roman" w:eastAsia="HancomEQN" w:hAnsi="Times New Roman" w:cs="Times New Roman"/>
                <w:color w:val="FF0000"/>
                <w:shd w:val="clear" w:color="auto" w:fill="auto"/>
              </w:rPr>
              <w:t>State Public Officials Act</w:t>
            </w:r>
            <w:r w:rsidR="00995C20">
              <w:rPr>
                <w:rFonts w:ascii="Times New Roman" w:eastAsia="HancomEQN" w:hAnsi="Times New Roman" w:cs="Times New Roman"/>
                <w:color w:val="FF0000"/>
                <w:shd w:val="clear" w:color="auto" w:fill="auto"/>
              </w:rPr>
              <w:t>,</w:t>
            </w:r>
            <w:r w:rsidR="00F46A14" w:rsidRPr="008537EA">
              <w:rPr>
                <w:rFonts w:ascii="Times New Roman" w:eastAsia="HancomEQN" w:hAnsi="Times New Roman" w:cs="Times New Roman"/>
                <w:color w:val="FF0000"/>
                <w:shd w:val="clear" w:color="auto" w:fill="auto"/>
              </w:rPr>
              <w:t xml:space="preserve"> </w:t>
            </w:r>
            <w:r w:rsidR="00995C20">
              <w:rPr>
                <w:rFonts w:ascii="Times New Roman" w:eastAsia="HancomEQN" w:hAnsi="Times New Roman" w:cs="Times New Roman"/>
                <w:color w:val="FF0000"/>
                <w:shd w:val="clear" w:color="auto" w:fill="auto"/>
              </w:rPr>
              <w:t xml:space="preserve">or </w:t>
            </w:r>
            <w:r w:rsidR="008D4EE7">
              <w:rPr>
                <w:rFonts w:ascii="Times New Roman" w:eastAsia="HancomEQN" w:hAnsi="Times New Roman" w:cs="Times New Roman"/>
                <w:color w:val="FF0000"/>
                <w:shd w:val="clear" w:color="auto" w:fill="auto"/>
              </w:rPr>
              <w:t xml:space="preserve">according to </w:t>
            </w:r>
            <w:r w:rsidR="00F46A14" w:rsidRPr="008537EA">
              <w:rPr>
                <w:rFonts w:ascii="Times New Roman" w:eastAsia="HancomEQN" w:hAnsi="Times New Roman" w:cs="Times New Roman"/>
                <w:color w:val="FF0000"/>
                <w:shd w:val="clear" w:color="auto" w:fill="auto"/>
              </w:rPr>
              <w:t>KIAPS regulations.</w:t>
            </w:r>
          </w:p>
          <w:p w14:paraId="4EB585DB" w14:textId="633D65B4" w:rsidR="00F46A14" w:rsidRPr="008537EA" w:rsidRDefault="008D4EE7" w:rsidP="00FE5013">
            <w:pPr>
              <w:pStyle w:val="a6"/>
              <w:numPr>
                <w:ilvl w:val="0"/>
                <w:numId w:val="21"/>
              </w:numPr>
              <w:wordWrap/>
              <w:spacing w:line="240" w:lineRule="auto"/>
              <w:ind w:right="100"/>
              <w:rPr>
                <w:rFonts w:ascii="Times New Roman" w:eastAsia="HancomEQN" w:hAnsi="Times New Roman" w:cs="Times New Roman"/>
                <w:color w:val="FF0000"/>
                <w:shd w:val="clear" w:color="auto" w:fill="auto"/>
              </w:rPr>
            </w:pPr>
            <w:r>
              <w:rPr>
                <w:rFonts w:ascii="Times New Roman" w:eastAsia="HancomEQN" w:hAnsi="Times New Roman" w:cs="Times New Roman"/>
                <w:color w:val="FF0000"/>
                <w:shd w:val="clear" w:color="auto" w:fill="auto"/>
              </w:rPr>
              <w:t>P</w:t>
            </w:r>
            <w:r w:rsidR="00F46A14" w:rsidRPr="008537EA">
              <w:rPr>
                <w:rFonts w:ascii="Times New Roman" w:eastAsia="HancomEQN" w:hAnsi="Times New Roman" w:cs="Times New Roman"/>
                <w:color w:val="FF0000"/>
                <w:shd w:val="clear" w:color="auto" w:fill="auto"/>
              </w:rPr>
              <w:t>erson</w:t>
            </w:r>
            <w:r>
              <w:rPr>
                <w:rFonts w:ascii="Times New Roman" w:eastAsia="HancomEQN" w:hAnsi="Times New Roman" w:cs="Times New Roman"/>
                <w:color w:val="FF0000"/>
                <w:shd w:val="clear" w:color="auto" w:fill="auto"/>
              </w:rPr>
              <w:t>s</w:t>
            </w:r>
            <w:r w:rsidR="00F46A14" w:rsidRPr="008537EA">
              <w:rPr>
                <w:rFonts w:ascii="Times New Roman" w:eastAsia="HancomEQN" w:hAnsi="Times New Roman" w:cs="Times New Roman"/>
                <w:color w:val="FF0000"/>
                <w:shd w:val="clear" w:color="auto" w:fill="auto"/>
              </w:rPr>
              <w:t xml:space="preserve"> whose civil rights have been suspended or deprived by law.</w:t>
            </w:r>
          </w:p>
          <w:p w14:paraId="24DCF309" w14:textId="7183EF3D" w:rsidR="00F46A14" w:rsidRPr="008537EA" w:rsidRDefault="00671031" w:rsidP="00FE5013">
            <w:pPr>
              <w:pStyle w:val="a6"/>
              <w:numPr>
                <w:ilvl w:val="0"/>
                <w:numId w:val="21"/>
              </w:numPr>
              <w:wordWrap/>
              <w:spacing w:line="240" w:lineRule="auto"/>
              <w:ind w:right="100"/>
              <w:rPr>
                <w:rFonts w:ascii="Times New Roman" w:eastAsia="HancomEQN" w:hAnsi="Times New Roman" w:cs="Times New Roman"/>
                <w:color w:val="FF0000"/>
                <w:shd w:val="clear" w:color="auto" w:fill="auto"/>
              </w:rPr>
            </w:pPr>
            <w:r>
              <w:rPr>
                <w:rFonts w:ascii="Times New Roman" w:eastAsia="HancomEQN" w:hAnsi="Times New Roman" w:cs="Times New Roman"/>
                <w:color w:val="FF0000"/>
                <w:shd w:val="clear" w:color="auto" w:fill="auto"/>
              </w:rPr>
              <w:t xml:space="preserve">Evasion </w:t>
            </w:r>
            <w:r w:rsidR="00F46A14" w:rsidRPr="008537EA">
              <w:rPr>
                <w:rFonts w:ascii="Times New Roman" w:eastAsia="HancomEQN" w:hAnsi="Times New Roman" w:cs="Times New Roman"/>
                <w:color w:val="FF0000"/>
                <w:shd w:val="clear" w:color="auto" w:fill="auto"/>
              </w:rPr>
              <w:t>of Korean military service. (</w:t>
            </w:r>
            <w:r w:rsidR="008D4EE7">
              <w:rPr>
                <w:rFonts w:ascii="Times New Roman" w:eastAsia="HancomEQN" w:hAnsi="Times New Roman" w:cs="Times New Roman"/>
                <w:color w:val="FF0000"/>
                <w:shd w:val="clear" w:color="auto" w:fill="auto"/>
              </w:rPr>
              <w:t xml:space="preserve">Male </w:t>
            </w:r>
            <w:r w:rsidR="00F46A14" w:rsidRPr="008537EA">
              <w:rPr>
                <w:rFonts w:ascii="Times New Roman" w:eastAsia="HancomEQN" w:hAnsi="Times New Roman" w:cs="Times New Roman"/>
                <w:color w:val="FF0000"/>
                <w:shd w:val="clear" w:color="auto" w:fill="auto"/>
              </w:rPr>
              <w:t>Korean nationals</w:t>
            </w:r>
            <w:r w:rsidR="008A70C0">
              <w:rPr>
                <w:rFonts w:ascii="Times New Roman" w:eastAsia="HancomEQN" w:hAnsi="Times New Roman" w:cs="Times New Roman"/>
                <w:color w:val="FF0000"/>
                <w:shd w:val="clear" w:color="auto" w:fill="auto"/>
              </w:rPr>
              <w:t xml:space="preserve"> only.</w:t>
            </w:r>
            <w:r w:rsidR="00F46A14" w:rsidRPr="008537EA">
              <w:rPr>
                <w:rFonts w:ascii="Times New Roman" w:eastAsia="HancomEQN" w:hAnsi="Times New Roman" w:cs="Times New Roman"/>
                <w:color w:val="FF0000"/>
                <w:shd w:val="clear" w:color="auto" w:fill="auto"/>
              </w:rPr>
              <w:t>)</w:t>
            </w:r>
          </w:p>
          <w:p w14:paraId="4B6456E4" w14:textId="0FFE30C8" w:rsidR="00F46A14" w:rsidRPr="008537EA" w:rsidRDefault="008A70C0" w:rsidP="00FE5013">
            <w:pPr>
              <w:pStyle w:val="a6"/>
              <w:numPr>
                <w:ilvl w:val="0"/>
                <w:numId w:val="21"/>
              </w:numPr>
              <w:wordWrap/>
              <w:spacing w:line="240" w:lineRule="auto"/>
              <w:ind w:right="100"/>
              <w:rPr>
                <w:rFonts w:ascii="Times New Roman" w:eastAsia="HancomEQN" w:hAnsi="Times New Roman" w:cs="Times New Roman"/>
                <w:color w:val="FF0000"/>
                <w:shd w:val="clear" w:color="auto" w:fill="auto"/>
              </w:rPr>
            </w:pPr>
            <w:r>
              <w:rPr>
                <w:rFonts w:ascii="Times New Roman" w:eastAsia="HancomEQN" w:hAnsi="Times New Roman" w:cs="Times New Roman"/>
                <w:color w:val="FF0000"/>
                <w:shd w:val="clear" w:color="auto" w:fill="auto"/>
              </w:rPr>
              <w:t>F</w:t>
            </w:r>
            <w:r w:rsidR="00F46A14" w:rsidRPr="008537EA">
              <w:rPr>
                <w:rFonts w:ascii="Times New Roman" w:eastAsia="HancomEQN" w:hAnsi="Times New Roman" w:cs="Times New Roman"/>
                <w:color w:val="FF0000"/>
                <w:shd w:val="clear" w:color="auto" w:fill="auto"/>
              </w:rPr>
              <w:t>ail</w:t>
            </w:r>
            <w:r w:rsidR="00671031">
              <w:rPr>
                <w:rFonts w:ascii="Times New Roman" w:eastAsia="HancomEQN" w:hAnsi="Times New Roman" w:cs="Times New Roman"/>
                <w:color w:val="FF0000"/>
                <w:shd w:val="clear" w:color="auto" w:fill="auto"/>
              </w:rPr>
              <w:t>ure</w:t>
            </w:r>
            <w:r w:rsidR="00F46A14" w:rsidRPr="008537EA">
              <w:rPr>
                <w:rFonts w:ascii="Times New Roman" w:eastAsia="HancomEQN" w:hAnsi="Times New Roman" w:cs="Times New Roman"/>
                <w:color w:val="FF0000"/>
                <w:shd w:val="clear" w:color="auto" w:fill="auto"/>
              </w:rPr>
              <w:t xml:space="preserve"> to submit </w:t>
            </w:r>
            <w:r>
              <w:rPr>
                <w:rFonts w:ascii="Times New Roman" w:eastAsia="HancomEQN" w:hAnsi="Times New Roman" w:cs="Times New Roman"/>
                <w:color w:val="FF0000"/>
                <w:shd w:val="clear" w:color="auto" w:fill="auto"/>
              </w:rPr>
              <w:t xml:space="preserve">the </w:t>
            </w:r>
            <w:r w:rsidR="00F46A14" w:rsidRPr="008537EA">
              <w:rPr>
                <w:rFonts w:ascii="Times New Roman" w:eastAsia="HancomEQN" w:hAnsi="Times New Roman" w:cs="Times New Roman"/>
                <w:color w:val="FF0000"/>
                <w:shd w:val="clear" w:color="auto" w:fill="auto"/>
              </w:rPr>
              <w:t>required documents.</w:t>
            </w:r>
          </w:p>
          <w:p w14:paraId="636652A0" w14:textId="5A657042" w:rsidR="00F46A14" w:rsidRPr="00440D3B" w:rsidRDefault="008A70C0" w:rsidP="00FE5013">
            <w:pPr>
              <w:pStyle w:val="a6"/>
              <w:numPr>
                <w:ilvl w:val="0"/>
                <w:numId w:val="21"/>
              </w:numPr>
              <w:wordWrap/>
              <w:spacing w:line="240" w:lineRule="auto"/>
              <w:ind w:right="100"/>
              <w:rPr>
                <w:rFonts w:ascii="Times New Roman" w:eastAsia="HancomEQN" w:hAnsi="Times New Roman" w:cs="Times New Roman"/>
                <w:color w:val="FF0000"/>
                <w:shd w:val="clear" w:color="auto" w:fill="auto"/>
              </w:rPr>
            </w:pPr>
            <w:r>
              <w:rPr>
                <w:rFonts w:ascii="Times New Roman" w:eastAsia="HancomEQN" w:hAnsi="Times New Roman" w:cs="Times New Roman"/>
                <w:color w:val="FF0000"/>
                <w:shd w:val="clear" w:color="auto" w:fill="auto"/>
              </w:rPr>
              <w:t xml:space="preserve">Submission of </w:t>
            </w:r>
            <w:r w:rsidR="00F46A14" w:rsidRPr="00E41A20">
              <w:rPr>
                <w:rFonts w:ascii="Times New Roman" w:eastAsia="HancomEQN" w:hAnsi="Times New Roman" w:cs="Times New Roman"/>
                <w:color w:val="FF0000"/>
                <w:shd w:val="clear" w:color="auto" w:fill="auto"/>
              </w:rPr>
              <w:t>fals</w:t>
            </w:r>
            <w:r>
              <w:rPr>
                <w:rFonts w:ascii="Times New Roman" w:eastAsia="HancomEQN" w:hAnsi="Times New Roman" w:cs="Times New Roman"/>
                <w:color w:val="FF0000"/>
                <w:shd w:val="clear" w:color="auto" w:fill="auto"/>
              </w:rPr>
              <w:t>e</w:t>
            </w:r>
            <w:r w:rsidR="00F46A14" w:rsidRPr="00E41A20">
              <w:rPr>
                <w:rFonts w:ascii="Times New Roman" w:eastAsia="HancomEQN" w:hAnsi="Times New Roman" w:cs="Times New Roman"/>
                <w:color w:val="FF0000"/>
                <w:shd w:val="clear" w:color="auto" w:fill="auto"/>
              </w:rPr>
              <w:t xml:space="preserve"> information.</w:t>
            </w:r>
          </w:p>
          <w:p w14:paraId="24BB67B8" w14:textId="451F91FF" w:rsidR="00F46A14" w:rsidRDefault="00584459" w:rsidP="00FE5013">
            <w:pPr>
              <w:pStyle w:val="a6"/>
              <w:numPr>
                <w:ilvl w:val="0"/>
                <w:numId w:val="21"/>
              </w:numPr>
              <w:wordWrap/>
              <w:spacing w:line="240" w:lineRule="auto"/>
              <w:ind w:right="100"/>
              <w:rPr>
                <w:rFonts w:ascii="Times New Roman" w:eastAsia="HancomEQN" w:hAnsi="Times New Roman" w:cs="Times New Roman"/>
                <w:color w:val="FF0000"/>
                <w:shd w:val="clear" w:color="auto" w:fill="auto"/>
              </w:rPr>
            </w:pPr>
            <w:r>
              <w:rPr>
                <w:rFonts w:ascii="Times New Roman" w:eastAsia="HancomEQN" w:hAnsi="Times New Roman" w:cs="Times New Roman"/>
                <w:color w:val="FF0000"/>
                <w:shd w:val="clear" w:color="auto" w:fill="auto"/>
              </w:rPr>
              <w:t>P</w:t>
            </w:r>
            <w:r w:rsidR="00F46A14" w:rsidRPr="00AD73C0">
              <w:rPr>
                <w:rFonts w:ascii="Times New Roman" w:eastAsia="HancomEQN" w:hAnsi="Times New Roman" w:cs="Times New Roman"/>
                <w:color w:val="FF0000"/>
                <w:shd w:val="clear" w:color="auto" w:fill="auto"/>
              </w:rPr>
              <w:t>erson</w:t>
            </w:r>
            <w:r>
              <w:rPr>
                <w:rFonts w:ascii="Times New Roman" w:eastAsia="HancomEQN" w:hAnsi="Times New Roman" w:cs="Times New Roman"/>
                <w:color w:val="FF0000"/>
                <w:shd w:val="clear" w:color="auto" w:fill="auto"/>
              </w:rPr>
              <w:t>s</w:t>
            </w:r>
            <w:r w:rsidR="00F46A14" w:rsidRPr="00AD73C0">
              <w:rPr>
                <w:rFonts w:ascii="Times New Roman" w:eastAsia="HancomEQN" w:hAnsi="Times New Roman" w:cs="Times New Roman"/>
                <w:color w:val="FF0000"/>
                <w:shd w:val="clear" w:color="auto" w:fill="auto"/>
              </w:rPr>
              <w:t xml:space="preserve"> who ha</w:t>
            </w:r>
            <w:r w:rsidR="000968E3">
              <w:rPr>
                <w:rFonts w:ascii="Times New Roman" w:eastAsia="HancomEQN" w:hAnsi="Times New Roman" w:cs="Times New Roman"/>
                <w:color w:val="FF0000"/>
                <w:shd w:val="clear" w:color="auto" w:fill="auto"/>
              </w:rPr>
              <w:t>ve</w:t>
            </w:r>
            <w:r w:rsidR="00F46A14" w:rsidRPr="00AD73C0">
              <w:rPr>
                <w:rFonts w:ascii="Times New Roman" w:eastAsia="HancomEQN" w:hAnsi="Times New Roman" w:cs="Times New Roman"/>
                <w:color w:val="FF0000"/>
                <w:shd w:val="clear" w:color="auto" w:fill="auto"/>
              </w:rPr>
              <w:t xml:space="preserve"> been found to have been employed by another</w:t>
            </w:r>
            <w:r w:rsidR="00E541F0">
              <w:rPr>
                <w:rFonts w:ascii="Times New Roman" w:eastAsia="HancomEQN" w:hAnsi="Times New Roman" w:cs="Times New Roman"/>
                <w:color w:val="FF0000"/>
                <w:shd w:val="clear" w:color="auto" w:fill="auto"/>
              </w:rPr>
              <w:t xml:space="preserve"> Korean</w:t>
            </w:r>
            <w:r w:rsidR="00F46A14" w:rsidRPr="00AD73C0">
              <w:rPr>
                <w:rFonts w:ascii="Times New Roman" w:eastAsia="HancomEQN" w:hAnsi="Times New Roman" w:cs="Times New Roman"/>
                <w:color w:val="FF0000"/>
                <w:shd w:val="clear" w:color="auto" w:fill="auto"/>
              </w:rPr>
              <w:t xml:space="preserve"> public institution in an illegal manner and ha</w:t>
            </w:r>
            <w:r w:rsidR="000968E3">
              <w:rPr>
                <w:rFonts w:ascii="Times New Roman" w:eastAsia="HancomEQN" w:hAnsi="Times New Roman" w:cs="Times New Roman"/>
                <w:color w:val="FF0000"/>
                <w:shd w:val="clear" w:color="auto" w:fill="auto"/>
              </w:rPr>
              <w:t>ve</w:t>
            </w:r>
            <w:r w:rsidR="00F46A14" w:rsidRPr="00AD73C0">
              <w:rPr>
                <w:rFonts w:ascii="Times New Roman" w:eastAsia="HancomEQN" w:hAnsi="Times New Roman" w:cs="Times New Roman"/>
                <w:color w:val="FF0000"/>
                <w:shd w:val="clear" w:color="auto" w:fill="auto"/>
              </w:rPr>
              <w:t xml:space="preserve"> been dismissed from employment, and five years have not elapsed from the date of disposition</w:t>
            </w:r>
            <w:r w:rsidR="00792FF6">
              <w:rPr>
                <w:rFonts w:ascii="Times New Roman" w:eastAsia="HancomEQN" w:hAnsi="Times New Roman" w:cs="Times New Roman"/>
                <w:color w:val="FF0000"/>
                <w:shd w:val="clear" w:color="auto" w:fill="auto"/>
              </w:rPr>
              <w:t>.</w:t>
            </w:r>
          </w:p>
          <w:p w14:paraId="78644651" w14:textId="760B25F0" w:rsidR="00057D16" w:rsidRPr="009F17ED" w:rsidRDefault="00057D16" w:rsidP="006D3078">
            <w:pPr>
              <w:pStyle w:val="a6"/>
              <w:wordWrap/>
              <w:spacing w:before="240" w:line="240" w:lineRule="auto"/>
              <w:ind w:leftChars="106" w:left="226" w:right="100" w:hangingChars="70" w:hanging="14"/>
              <w:rPr>
                <w:rFonts w:ascii="Times New Roman" w:eastAsia="HancomEQN" w:hAnsi="Times New Roman" w:cs="Times New Roman"/>
                <w:color w:val="FF0000"/>
                <w:sz w:val="2"/>
                <w:shd w:val="clear" w:color="auto" w:fill="auto"/>
              </w:rPr>
            </w:pPr>
          </w:p>
        </w:tc>
      </w:tr>
      <w:tr w:rsidR="00D95E97" w:rsidRPr="00A45046" w14:paraId="4884A3BF" w14:textId="77777777" w:rsidTr="00A439CD">
        <w:tblPrEx>
          <w:tblBorders>
            <w:top w:val="single" w:sz="3" w:space="0" w:color="000000"/>
            <w:left w:val="single" w:sz="3" w:space="0" w:color="000000"/>
            <w:bottom w:val="single" w:sz="3" w:space="0" w:color="000000"/>
            <w:right w:val="single" w:sz="3" w:space="0" w:color="000000"/>
          </w:tblBorders>
          <w:shd w:val="clear" w:color="auto" w:fill="auto"/>
          <w:tblCellMar>
            <w:left w:w="28" w:type="dxa"/>
            <w:right w:w="28" w:type="dxa"/>
          </w:tblCellMar>
        </w:tblPrEx>
        <w:trPr>
          <w:gridAfter w:val="1"/>
          <w:wAfter w:w="15" w:type="dxa"/>
          <w:trHeight w:val="510"/>
        </w:trPr>
        <w:tc>
          <w:tcPr>
            <w:tcW w:w="571" w:type="dxa"/>
            <w:gridSpan w:val="2"/>
            <w:tcBorders>
              <w:top w:val="single" w:sz="3" w:space="0" w:color="999999"/>
              <w:left w:val="single" w:sz="3" w:space="0" w:color="999999"/>
              <w:bottom w:val="single" w:sz="3" w:space="0" w:color="999999"/>
              <w:right w:val="single" w:sz="3" w:space="0" w:color="999999"/>
            </w:tcBorders>
            <w:shd w:val="clear" w:color="auto" w:fill="333399"/>
            <w:vAlign w:val="center"/>
          </w:tcPr>
          <w:p w14:paraId="6A249210" w14:textId="17F9978F" w:rsidR="00D95E97" w:rsidRPr="00A45046" w:rsidRDefault="00F25C46" w:rsidP="00412CE6">
            <w:pPr>
              <w:pStyle w:val="a6"/>
              <w:wordWrap/>
              <w:spacing w:line="240" w:lineRule="auto"/>
              <w:jc w:val="center"/>
              <w:rPr>
                <w:shd w:val="clear" w:color="auto" w:fill="auto"/>
              </w:rPr>
            </w:pPr>
            <w:proofErr w:type="spellStart"/>
            <w:r>
              <w:rPr>
                <w:rFonts w:ascii="맑은 고딕" w:eastAsia="맑은 고딕" w:hAnsi="맑은 고딕" w:hint="eastAsia"/>
                <w:b/>
                <w:color w:val="FFFFFF"/>
                <w:sz w:val="34"/>
                <w:shd w:val="clear" w:color="auto" w:fill="auto"/>
              </w:rPr>
              <w:lastRenderedPageBreak/>
              <w:t>Ⅲ</w:t>
            </w:r>
            <w:proofErr w:type="spellEnd"/>
          </w:p>
        </w:tc>
        <w:tc>
          <w:tcPr>
            <w:tcW w:w="175" w:type="dxa"/>
            <w:tcBorders>
              <w:top w:val="none" w:sz="14" w:space="0" w:color="003366"/>
              <w:left w:val="single" w:sz="3" w:space="0" w:color="999999"/>
              <w:bottom w:val="none" w:sz="14" w:space="0" w:color="003366"/>
              <w:right w:val="none" w:sz="14" w:space="0" w:color="003366"/>
            </w:tcBorders>
            <w:vAlign w:val="center"/>
          </w:tcPr>
          <w:p w14:paraId="18046959" w14:textId="77777777" w:rsidR="00D95E97" w:rsidRPr="00A45046" w:rsidRDefault="00D95E97" w:rsidP="00412CE6">
            <w:pPr>
              <w:pStyle w:val="a6"/>
              <w:wordWrap/>
              <w:spacing w:line="240" w:lineRule="auto"/>
              <w:rPr>
                <w:rFonts w:ascii="바탕" w:eastAsia="바탕"/>
                <w:sz w:val="34"/>
                <w:shd w:val="clear" w:color="auto" w:fill="auto"/>
              </w:rPr>
            </w:pPr>
          </w:p>
        </w:tc>
        <w:tc>
          <w:tcPr>
            <w:tcW w:w="8892" w:type="dxa"/>
            <w:tcBorders>
              <w:top w:val="none" w:sz="14" w:space="0" w:color="003366"/>
              <w:left w:val="none" w:sz="14" w:space="0" w:color="003366"/>
              <w:bottom w:val="single" w:sz="23" w:space="0" w:color="6699CC"/>
              <w:right w:val="none" w:sz="14" w:space="0" w:color="003366"/>
            </w:tcBorders>
            <w:vAlign w:val="center"/>
          </w:tcPr>
          <w:p w14:paraId="7C4A46A2" w14:textId="6E5EEF53" w:rsidR="00D95E97" w:rsidRPr="00A45046" w:rsidRDefault="009E4A9B" w:rsidP="00412CE6">
            <w:pPr>
              <w:pStyle w:val="a6"/>
              <w:wordWrap/>
              <w:spacing w:line="240" w:lineRule="auto"/>
              <w:rPr>
                <w:shd w:val="clear" w:color="auto" w:fill="auto"/>
              </w:rPr>
            </w:pPr>
            <w:r>
              <w:rPr>
                <w:rFonts w:ascii="HY헤드라인M"/>
                <w:sz w:val="30"/>
                <w:shd w:val="clear" w:color="auto" w:fill="auto"/>
              </w:rPr>
              <w:t>Application</w:t>
            </w:r>
            <w:r w:rsidR="00477275" w:rsidRPr="00A45046">
              <w:rPr>
                <w:rFonts w:ascii="HY헤드라인M"/>
                <w:sz w:val="30"/>
                <w:shd w:val="clear" w:color="auto" w:fill="auto"/>
              </w:rPr>
              <w:t xml:space="preserve"> Documents</w:t>
            </w:r>
          </w:p>
        </w:tc>
      </w:tr>
    </w:tbl>
    <w:p w14:paraId="35BCA1D4" w14:textId="77777777" w:rsidR="004316D2" w:rsidRPr="00A45046" w:rsidRDefault="004316D2" w:rsidP="004316D2">
      <w:pPr>
        <w:pStyle w:val="a6"/>
        <w:wordWrap/>
        <w:spacing w:line="240" w:lineRule="auto"/>
        <w:rPr>
          <w:shd w:val="clear" w:color="auto" w:fill="auto"/>
        </w:rPr>
      </w:pPr>
    </w:p>
    <w:tbl>
      <w:tblPr>
        <w:tblOverlap w:val="never"/>
        <w:tblW w:w="9526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1872"/>
        <w:gridCol w:w="5524"/>
        <w:gridCol w:w="2130"/>
      </w:tblGrid>
      <w:tr w:rsidR="009E33E1" w:rsidRPr="00A45046" w14:paraId="7A9B0685" w14:textId="77777777" w:rsidTr="008D4EE7">
        <w:trPr>
          <w:trHeight w:val="567"/>
          <w:tblHeader/>
        </w:trPr>
        <w:tc>
          <w:tcPr>
            <w:tcW w:w="1872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7B315326" w14:textId="77777777" w:rsidR="009E33E1" w:rsidRPr="007A2F00" w:rsidRDefault="009E33E1" w:rsidP="008D4EE7">
            <w:pPr>
              <w:pStyle w:val="a6"/>
              <w:wordWrap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  <w:shd w:val="clear" w:color="auto" w:fill="auto"/>
              </w:rPr>
            </w:pPr>
            <w:r w:rsidRPr="007A2F00">
              <w:rPr>
                <w:rFonts w:ascii="Times New Roman" w:hAnsi="Times New Roman" w:cs="Times New Roman"/>
                <w:b/>
                <w:sz w:val="24"/>
                <w:szCs w:val="20"/>
                <w:shd w:val="clear" w:color="auto" w:fill="auto"/>
              </w:rPr>
              <w:t>Category</w:t>
            </w:r>
          </w:p>
        </w:tc>
        <w:tc>
          <w:tcPr>
            <w:tcW w:w="5524" w:type="dxa"/>
            <w:tcBorders>
              <w:top w:val="single" w:sz="12" w:space="0" w:color="auto"/>
              <w:left w:val="single" w:sz="4" w:space="0" w:color="000000"/>
              <w:bottom w:val="doub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2E4FDC61" w14:textId="77777777" w:rsidR="009E33E1" w:rsidRPr="007A2F00" w:rsidRDefault="009E33E1" w:rsidP="008D4EE7">
            <w:pPr>
              <w:pStyle w:val="a6"/>
              <w:wordWrap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  <w:shd w:val="clear" w:color="auto" w:fill="auto"/>
              </w:rPr>
            </w:pPr>
            <w:r w:rsidRPr="007A2F00">
              <w:rPr>
                <w:rFonts w:ascii="Times New Roman" w:hAnsi="Times New Roman" w:cs="Times New Roman"/>
                <w:b/>
                <w:sz w:val="24"/>
                <w:szCs w:val="20"/>
                <w:shd w:val="clear" w:color="auto" w:fill="auto"/>
              </w:rPr>
              <w:t>Contents</w:t>
            </w:r>
          </w:p>
        </w:tc>
        <w:tc>
          <w:tcPr>
            <w:tcW w:w="2130" w:type="dxa"/>
            <w:tcBorders>
              <w:top w:val="single" w:sz="12" w:space="0" w:color="auto"/>
              <w:left w:val="single" w:sz="4" w:space="0" w:color="000000"/>
              <w:bottom w:val="double" w:sz="4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48C64D94" w14:textId="77777777" w:rsidR="009E33E1" w:rsidRPr="007A2F00" w:rsidRDefault="009E33E1" w:rsidP="008D4EE7">
            <w:pPr>
              <w:pStyle w:val="a6"/>
              <w:wordWrap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  <w:shd w:val="clear" w:color="auto" w:fill="auto"/>
              </w:rPr>
            </w:pPr>
            <w:r w:rsidRPr="007A2F00">
              <w:rPr>
                <w:rFonts w:ascii="Times New Roman" w:hAnsi="Times New Roman" w:cs="Times New Roman"/>
                <w:b/>
                <w:sz w:val="24"/>
                <w:szCs w:val="20"/>
                <w:shd w:val="clear" w:color="auto" w:fill="auto"/>
              </w:rPr>
              <w:t>Remarks</w:t>
            </w:r>
          </w:p>
        </w:tc>
      </w:tr>
      <w:tr w:rsidR="009E33E1" w:rsidRPr="00A45046" w14:paraId="5FC05924" w14:textId="77777777" w:rsidTr="00234D4B">
        <w:trPr>
          <w:trHeight w:val="414"/>
        </w:trPr>
        <w:tc>
          <w:tcPr>
            <w:tcW w:w="1872" w:type="dxa"/>
            <w:tcBorders>
              <w:top w:val="double" w:sz="4" w:space="0" w:color="auto"/>
              <w:left w:val="single" w:sz="12" w:space="0" w:color="auto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vAlign w:val="center"/>
          </w:tcPr>
          <w:p w14:paraId="285621C4" w14:textId="77777777" w:rsidR="009E33E1" w:rsidRPr="008D42D3" w:rsidRDefault="009E33E1" w:rsidP="008D4EE7">
            <w:pPr>
              <w:pStyle w:val="a6"/>
              <w:wordWrap/>
              <w:spacing w:line="240" w:lineRule="auto"/>
              <w:jc w:val="center"/>
              <w:rPr>
                <w:rFonts w:ascii="Times New Roman" w:eastAsia="HancomEQN" w:hAnsi="Times New Roman" w:cs="Times New Roman"/>
                <w:b/>
                <w:sz w:val="24"/>
                <w:szCs w:val="20"/>
                <w:shd w:val="clear" w:color="auto" w:fill="auto"/>
              </w:rPr>
            </w:pPr>
          </w:p>
          <w:p w14:paraId="0B5A2304" w14:textId="6A049156" w:rsidR="009E33E1" w:rsidRPr="008D42D3" w:rsidRDefault="009E33E1" w:rsidP="008D4EE7">
            <w:pPr>
              <w:pStyle w:val="a6"/>
              <w:wordWrap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shd w:val="clear" w:color="auto" w:fill="auto"/>
              </w:rPr>
            </w:pPr>
            <w:r w:rsidRPr="008D42D3">
              <w:rPr>
                <w:rFonts w:ascii="Times New Roman" w:hAnsi="Times New Roman" w:cs="Times New Roman"/>
                <w:b/>
                <w:sz w:val="24"/>
                <w:szCs w:val="20"/>
                <w:shd w:val="clear" w:color="auto" w:fill="auto"/>
              </w:rPr>
              <w:t xml:space="preserve">Required </w:t>
            </w:r>
            <w:r w:rsidR="00215D65">
              <w:rPr>
                <w:rFonts w:ascii="Times New Roman" w:hAnsi="Times New Roman" w:cs="Times New Roman"/>
                <w:b/>
                <w:sz w:val="24"/>
                <w:szCs w:val="20"/>
                <w:shd w:val="clear" w:color="auto" w:fill="auto"/>
              </w:rPr>
              <w:t>D</w:t>
            </w:r>
            <w:r w:rsidRPr="008D42D3">
              <w:rPr>
                <w:rFonts w:ascii="Times New Roman" w:hAnsi="Times New Roman" w:cs="Times New Roman"/>
                <w:b/>
                <w:sz w:val="24"/>
                <w:szCs w:val="20"/>
                <w:shd w:val="clear" w:color="auto" w:fill="auto"/>
              </w:rPr>
              <w:t>ocuments</w:t>
            </w:r>
          </w:p>
        </w:tc>
        <w:tc>
          <w:tcPr>
            <w:tcW w:w="5524" w:type="dxa"/>
            <w:tcBorders>
              <w:top w:val="doub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BFDF685" w14:textId="0E0E8719" w:rsidR="009E33E1" w:rsidRDefault="009E33E1" w:rsidP="002C6947">
            <w:pPr>
              <w:pStyle w:val="a6"/>
              <w:wordWrap/>
              <w:spacing w:line="240" w:lineRule="auto"/>
              <w:ind w:left="180" w:hanging="180"/>
              <w:jc w:val="left"/>
              <w:rPr>
                <w:rFonts w:ascii="Times New Roman" w:hAnsi="Times New Roman" w:cs="Times New Roman"/>
                <w:b/>
                <w:color w:val="auto"/>
                <w:sz w:val="24"/>
                <w:szCs w:val="20"/>
                <w:shd w:val="clear" w:color="auto" w:fill="auto"/>
              </w:rPr>
            </w:pPr>
            <w:r w:rsidRPr="007A2F00">
              <w:rPr>
                <w:rFonts w:ascii="Times New Roman" w:hAnsi="Times New Roman" w:cs="Times New Roman"/>
                <w:b/>
                <w:color w:val="auto"/>
                <w:sz w:val="24"/>
                <w:szCs w:val="20"/>
                <w:shd w:val="clear" w:color="auto" w:fill="auto"/>
              </w:rPr>
              <w:t xml:space="preserve">Required </w:t>
            </w:r>
            <w:r w:rsidR="009B466E">
              <w:rPr>
                <w:rFonts w:ascii="Times New Roman" w:hAnsi="Times New Roman" w:cs="Times New Roman"/>
                <w:b/>
                <w:color w:val="auto"/>
                <w:sz w:val="24"/>
                <w:szCs w:val="20"/>
                <w:shd w:val="clear" w:color="auto" w:fill="auto"/>
              </w:rPr>
              <w:t>d</w:t>
            </w:r>
            <w:r w:rsidRPr="00057D16">
              <w:rPr>
                <w:rFonts w:ascii="Times New Roman" w:hAnsi="Times New Roman" w:cs="Times New Roman"/>
                <w:b/>
                <w:color w:val="auto"/>
                <w:sz w:val="24"/>
                <w:szCs w:val="20"/>
                <w:shd w:val="clear" w:color="auto" w:fill="auto"/>
              </w:rPr>
              <w:t>ocuments</w:t>
            </w:r>
            <w:r w:rsidR="004316D2" w:rsidRPr="00057D16">
              <w:rPr>
                <w:rFonts w:ascii="Times New Roman" w:hAnsi="Times New Roman" w:cs="Times New Roman"/>
                <w:b/>
                <w:color w:val="auto"/>
                <w:sz w:val="24"/>
                <w:szCs w:val="20"/>
                <w:shd w:val="clear" w:color="auto" w:fill="auto"/>
              </w:rPr>
              <w:t xml:space="preserve"> for</w:t>
            </w:r>
            <w:r w:rsidR="00671031">
              <w:rPr>
                <w:rFonts w:ascii="Times New Roman" w:hAnsi="Times New Roman" w:cs="Times New Roman"/>
                <w:b/>
                <w:color w:val="auto"/>
                <w:sz w:val="24"/>
                <w:szCs w:val="20"/>
                <w:shd w:val="clear" w:color="auto" w:fill="auto"/>
              </w:rPr>
              <w:t xml:space="preserve"> the</w:t>
            </w:r>
            <w:r w:rsidR="004316D2" w:rsidRPr="00057D16">
              <w:rPr>
                <w:rFonts w:ascii="Times New Roman" w:hAnsi="Times New Roman" w:cs="Times New Roman"/>
                <w:b/>
                <w:color w:val="auto"/>
                <w:sz w:val="24"/>
                <w:szCs w:val="20"/>
                <w:shd w:val="clear" w:color="auto" w:fill="auto"/>
              </w:rPr>
              <w:t xml:space="preserve"> </w:t>
            </w:r>
            <w:r w:rsidR="009B466E">
              <w:rPr>
                <w:rFonts w:ascii="Times New Roman" w:hAnsi="Times New Roman" w:cs="Times New Roman"/>
                <w:b/>
                <w:color w:val="auto"/>
                <w:sz w:val="24"/>
                <w:szCs w:val="20"/>
                <w:shd w:val="clear" w:color="auto" w:fill="auto"/>
              </w:rPr>
              <w:t>i</w:t>
            </w:r>
            <w:r w:rsidR="004316D2" w:rsidRPr="00057D16">
              <w:rPr>
                <w:rFonts w:ascii="Times New Roman" w:hAnsi="Times New Roman" w:cs="Times New Roman"/>
                <w:b/>
                <w:color w:val="auto"/>
                <w:sz w:val="24"/>
                <w:szCs w:val="20"/>
                <w:shd w:val="clear" w:color="auto" w:fill="auto"/>
              </w:rPr>
              <w:t xml:space="preserve">nitial </w:t>
            </w:r>
            <w:r w:rsidR="009B466E">
              <w:rPr>
                <w:rFonts w:ascii="Times New Roman" w:hAnsi="Times New Roman" w:cs="Times New Roman"/>
                <w:b/>
                <w:color w:val="auto"/>
                <w:sz w:val="24"/>
                <w:szCs w:val="20"/>
                <w:shd w:val="clear" w:color="auto" w:fill="auto"/>
              </w:rPr>
              <w:t>a</w:t>
            </w:r>
            <w:r w:rsidR="004316D2" w:rsidRPr="00057D16">
              <w:rPr>
                <w:rFonts w:ascii="Times New Roman" w:hAnsi="Times New Roman" w:cs="Times New Roman"/>
                <w:b/>
                <w:color w:val="auto"/>
                <w:sz w:val="24"/>
                <w:szCs w:val="20"/>
                <w:shd w:val="clear" w:color="auto" w:fill="auto"/>
              </w:rPr>
              <w:t>pplicat</w:t>
            </w:r>
            <w:r w:rsidR="00671031">
              <w:rPr>
                <w:rFonts w:ascii="Times New Roman" w:hAnsi="Times New Roman" w:cs="Times New Roman"/>
                <w:b/>
                <w:color w:val="auto"/>
                <w:sz w:val="24"/>
                <w:szCs w:val="20"/>
                <w:shd w:val="clear" w:color="auto" w:fill="auto"/>
              </w:rPr>
              <w:t>ion</w:t>
            </w:r>
            <w:r w:rsidR="008D4EE7">
              <w:rPr>
                <w:rFonts w:ascii="Times New Roman" w:hAnsi="Times New Roman" w:cs="Times New Roman"/>
                <w:b/>
                <w:color w:val="auto"/>
                <w:sz w:val="24"/>
                <w:szCs w:val="20"/>
                <w:shd w:val="clear" w:color="auto" w:fill="auto"/>
              </w:rPr>
              <w:t>.</w:t>
            </w:r>
          </w:p>
          <w:p w14:paraId="5E6173F7" w14:textId="7F7959AF" w:rsidR="002C6947" w:rsidRPr="002C6947" w:rsidRDefault="002C6947" w:rsidP="002C6947">
            <w:pPr>
              <w:pStyle w:val="a6"/>
              <w:numPr>
                <w:ilvl w:val="0"/>
                <w:numId w:val="32"/>
              </w:numPr>
              <w:wordWrap/>
              <w:spacing w:line="240" w:lineRule="auto"/>
              <w:jc w:val="left"/>
              <w:rPr>
                <w:rFonts w:ascii="Times New Roman" w:hAnsi="Times New Roman" w:cs="Times New Roman"/>
                <w:b/>
                <w:color w:val="auto"/>
                <w:sz w:val="24"/>
                <w:szCs w:val="20"/>
                <w:u w:val="single"/>
                <w:shd w:val="clear" w:color="auto" w:fill="auto"/>
              </w:rPr>
            </w:pPr>
            <w:r w:rsidRPr="002C6947">
              <w:rPr>
                <w:rFonts w:ascii="Times New Roman" w:hAnsi="Times New Roman" w:cs="Times New Roman" w:hint="eastAsia"/>
                <w:b/>
                <w:color w:val="auto"/>
                <w:sz w:val="24"/>
                <w:szCs w:val="20"/>
                <w:u w:val="single"/>
                <w:shd w:val="clear" w:color="auto" w:fill="auto"/>
              </w:rPr>
              <w:t>M</w:t>
            </w:r>
            <w:r w:rsidRPr="002C6947">
              <w:rPr>
                <w:rFonts w:ascii="Times New Roman" w:hAnsi="Times New Roman" w:cs="Times New Roman"/>
                <w:b/>
                <w:color w:val="auto"/>
                <w:sz w:val="24"/>
                <w:szCs w:val="20"/>
                <w:u w:val="single"/>
                <w:shd w:val="clear" w:color="auto" w:fill="auto"/>
              </w:rPr>
              <w:t>andatory Submission</w:t>
            </w:r>
          </w:p>
          <w:p w14:paraId="78E70A47" w14:textId="31584E33" w:rsidR="009E33E1" w:rsidRPr="00792FF6" w:rsidRDefault="009E33E1" w:rsidP="001622B2">
            <w:pPr>
              <w:pStyle w:val="a6"/>
              <w:numPr>
                <w:ilvl w:val="0"/>
                <w:numId w:val="13"/>
              </w:numPr>
              <w:wordWrap/>
              <w:spacing w:line="240" w:lineRule="auto"/>
              <w:ind w:left="468" w:hanging="425"/>
              <w:rPr>
                <w:rFonts w:ascii="Times New Roman" w:hAnsi="Times New Roman" w:cs="Times New Roman"/>
                <w:color w:val="auto"/>
                <w:sz w:val="22"/>
                <w:shd w:val="clear" w:color="auto" w:fill="auto"/>
              </w:rPr>
            </w:pPr>
            <w:r w:rsidRPr="00792FF6">
              <w:rPr>
                <w:rFonts w:ascii="Times New Roman" w:hAnsi="Times New Roman" w:cs="Times New Roman"/>
                <w:color w:val="auto"/>
                <w:sz w:val="24"/>
                <w:szCs w:val="20"/>
                <w:shd w:val="clear" w:color="auto" w:fill="auto"/>
              </w:rPr>
              <w:t>Application</w:t>
            </w:r>
            <w:r w:rsidR="008A70C0" w:rsidRPr="00792FF6">
              <w:rPr>
                <w:rFonts w:ascii="Times New Roman" w:hAnsi="Times New Roman" w:cs="Times New Roman"/>
                <w:color w:val="auto"/>
                <w:sz w:val="24"/>
                <w:szCs w:val="20"/>
                <w:shd w:val="clear" w:color="auto" w:fill="auto"/>
              </w:rPr>
              <w:t xml:space="preserve"> </w:t>
            </w:r>
            <w:r w:rsidR="00792FF6" w:rsidRPr="00792FF6">
              <w:rPr>
                <w:rFonts w:ascii="Times New Roman" w:hAnsi="Times New Roman" w:cs="Times New Roman"/>
                <w:color w:val="auto"/>
                <w:sz w:val="24"/>
                <w:szCs w:val="20"/>
                <w:shd w:val="clear" w:color="auto" w:fill="auto"/>
              </w:rPr>
              <w:t>form</w:t>
            </w:r>
            <w:r w:rsidR="00792FF6" w:rsidRPr="00792FF6">
              <w:rPr>
                <w:rFonts w:ascii="Times New Roman" w:hAnsi="Times New Roman" w:cs="Times New Roman"/>
                <w:color w:val="auto"/>
                <w:sz w:val="22"/>
                <w:shd w:val="clear" w:color="auto" w:fill="auto"/>
              </w:rPr>
              <w:t>. (</w:t>
            </w:r>
            <w:r w:rsidR="008A70C0" w:rsidRPr="00792FF6">
              <w:rPr>
                <w:rFonts w:ascii="Times New Roman" w:hAnsi="Times New Roman" w:cs="Times New Roman"/>
                <w:color w:val="auto"/>
                <w:sz w:val="22"/>
                <w:shd w:val="clear" w:color="auto" w:fill="auto"/>
              </w:rPr>
              <w:t>A</w:t>
            </w:r>
            <w:r w:rsidRPr="00792FF6">
              <w:rPr>
                <w:rFonts w:ascii="Times New Roman" w:hAnsi="Times New Roman" w:cs="Times New Roman"/>
                <w:color w:val="auto"/>
                <w:sz w:val="22"/>
                <w:shd w:val="clear" w:color="auto" w:fill="auto"/>
              </w:rPr>
              <w:t xml:space="preserve">ttached file </w:t>
            </w:r>
            <w:r w:rsidR="008A70C0" w:rsidRPr="00792FF6">
              <w:rPr>
                <w:rFonts w:ascii="Times New Roman" w:hAnsi="Times New Roman" w:cs="Times New Roman"/>
                <w:color w:val="auto"/>
                <w:sz w:val="22"/>
                <w:shd w:val="clear" w:color="auto" w:fill="auto"/>
              </w:rPr>
              <w:t xml:space="preserve">no. </w:t>
            </w:r>
            <w:r w:rsidR="00923F83" w:rsidRPr="00792FF6">
              <w:rPr>
                <w:rFonts w:ascii="Times New Roman" w:hAnsi="Times New Roman" w:cs="Times New Roman"/>
                <w:color w:val="auto"/>
                <w:sz w:val="22"/>
                <w:shd w:val="clear" w:color="auto" w:fill="auto"/>
              </w:rPr>
              <w:t>3</w:t>
            </w:r>
            <w:r w:rsidR="00792FF6" w:rsidRPr="00792FF6">
              <w:rPr>
                <w:rFonts w:ascii="Times New Roman" w:hAnsi="Times New Roman" w:cs="Times New Roman"/>
                <w:color w:val="auto"/>
                <w:sz w:val="22"/>
                <w:shd w:val="clear" w:color="auto" w:fill="auto"/>
              </w:rPr>
              <w:t>.</w:t>
            </w:r>
            <w:r w:rsidR="004743BF" w:rsidRPr="00792FF6">
              <w:rPr>
                <w:rFonts w:ascii="Times New Roman" w:hAnsi="Times New Roman" w:cs="Times New Roman"/>
                <w:color w:val="auto"/>
                <w:sz w:val="22"/>
                <w:shd w:val="clear" w:color="auto" w:fill="auto"/>
              </w:rPr>
              <w:t>)</w:t>
            </w:r>
          </w:p>
          <w:p w14:paraId="79DC289A" w14:textId="23BCCB74" w:rsidR="002C6947" w:rsidRPr="002C6947" w:rsidRDefault="002C6947" w:rsidP="004743BF">
            <w:pPr>
              <w:pStyle w:val="a6"/>
              <w:numPr>
                <w:ilvl w:val="0"/>
                <w:numId w:val="13"/>
              </w:numPr>
              <w:wordWrap/>
              <w:spacing w:line="240" w:lineRule="auto"/>
              <w:ind w:left="468" w:hanging="425"/>
              <w:rPr>
                <w:rFonts w:ascii="Times New Roman" w:hAnsi="Times New Roman" w:cs="Times New Roman"/>
                <w:color w:val="auto"/>
                <w:sz w:val="24"/>
                <w:szCs w:val="20"/>
                <w:shd w:val="clear" w:color="auto" w:fill="auto"/>
              </w:rPr>
            </w:pPr>
            <w:r w:rsidRPr="007033DA">
              <w:rPr>
                <w:rFonts w:ascii="Times New Roman" w:hAnsi="Times New Roman" w:cs="Times New Roman"/>
                <w:color w:val="auto"/>
                <w:spacing w:val="-4"/>
                <w:sz w:val="24"/>
                <w:szCs w:val="20"/>
                <w:shd w:val="clear" w:color="auto" w:fill="auto"/>
              </w:rPr>
              <w:t>Con</w:t>
            </w:r>
            <w:r w:rsidRPr="004743BF">
              <w:rPr>
                <w:rFonts w:ascii="Times New Roman" w:hAnsi="Times New Roman" w:cs="Times New Roman"/>
                <w:color w:val="auto"/>
                <w:spacing w:val="-4"/>
                <w:sz w:val="24"/>
                <w:szCs w:val="20"/>
                <w:shd w:val="clear" w:color="auto" w:fill="auto"/>
              </w:rPr>
              <w:t xml:space="preserve">sent to Collection and </w:t>
            </w:r>
            <w:r w:rsidRPr="001B6E15">
              <w:rPr>
                <w:rFonts w:ascii="Times New Roman" w:hAnsi="Times New Roman" w:cs="Times New Roman"/>
                <w:color w:val="auto"/>
                <w:spacing w:val="-4"/>
                <w:sz w:val="24"/>
                <w:szCs w:val="20"/>
                <w:shd w:val="clear" w:color="auto" w:fill="auto"/>
              </w:rPr>
              <w:t xml:space="preserve">Use of </w:t>
            </w:r>
            <w:r w:rsidRPr="00057D16">
              <w:rPr>
                <w:rFonts w:ascii="Times New Roman" w:hAnsi="Times New Roman" w:cs="Times New Roman"/>
                <w:color w:val="auto"/>
                <w:spacing w:val="-4"/>
                <w:sz w:val="24"/>
                <w:szCs w:val="20"/>
                <w:shd w:val="clear" w:color="auto" w:fill="auto"/>
              </w:rPr>
              <w:t>Personal Information</w:t>
            </w:r>
            <w:r w:rsidR="00792FF6">
              <w:rPr>
                <w:rFonts w:ascii="Times New Roman" w:hAnsi="Times New Roman" w:cs="Times New Roman"/>
                <w:color w:val="auto"/>
                <w:spacing w:val="-4"/>
                <w:sz w:val="24"/>
                <w:szCs w:val="20"/>
                <w:shd w:val="clear" w:color="auto" w:fill="auto"/>
              </w:rPr>
              <w:t>.</w:t>
            </w:r>
            <w:r w:rsidRPr="00057D16">
              <w:rPr>
                <w:rFonts w:ascii="Times New Roman" w:hAnsi="Times New Roman" w:cs="Times New Roman"/>
                <w:color w:val="auto"/>
                <w:spacing w:val="-4"/>
                <w:sz w:val="24"/>
                <w:szCs w:val="20"/>
                <w:shd w:val="clear" w:color="auto" w:fill="auto"/>
              </w:rPr>
              <w:t xml:space="preserve"> (</w:t>
            </w:r>
            <w:r>
              <w:rPr>
                <w:rFonts w:ascii="Times New Roman" w:hAnsi="Times New Roman" w:cs="Times New Roman"/>
                <w:color w:val="auto"/>
                <w:spacing w:val="-4"/>
                <w:sz w:val="24"/>
                <w:szCs w:val="20"/>
                <w:shd w:val="clear" w:color="auto" w:fill="auto"/>
              </w:rPr>
              <w:t>A</w:t>
            </w:r>
            <w:r w:rsidRPr="00057D16">
              <w:rPr>
                <w:rFonts w:ascii="Times New Roman" w:hAnsi="Times New Roman" w:cs="Times New Roman"/>
                <w:color w:val="auto"/>
                <w:spacing w:val="-4"/>
                <w:sz w:val="24"/>
                <w:szCs w:val="20"/>
                <w:shd w:val="clear" w:color="auto" w:fill="auto"/>
              </w:rPr>
              <w:t xml:space="preserve">ttached file </w:t>
            </w:r>
            <w:r>
              <w:rPr>
                <w:rFonts w:ascii="Times New Roman" w:hAnsi="Times New Roman" w:cs="Times New Roman"/>
                <w:color w:val="auto"/>
                <w:spacing w:val="-4"/>
                <w:sz w:val="24"/>
                <w:szCs w:val="20"/>
                <w:shd w:val="clear" w:color="auto" w:fill="auto"/>
              </w:rPr>
              <w:t>no. 4.</w:t>
            </w:r>
            <w:r w:rsidRPr="00057D16">
              <w:rPr>
                <w:rFonts w:ascii="Times New Roman" w:hAnsi="Times New Roman" w:cs="Times New Roman"/>
                <w:color w:val="auto"/>
                <w:spacing w:val="-4"/>
                <w:sz w:val="24"/>
                <w:szCs w:val="20"/>
                <w:shd w:val="clear" w:color="auto" w:fill="auto"/>
              </w:rPr>
              <w:t>)</w:t>
            </w:r>
          </w:p>
          <w:p w14:paraId="4ECCAE28" w14:textId="77777777" w:rsidR="002C6947" w:rsidRDefault="002C6947" w:rsidP="002C6947">
            <w:pPr>
              <w:pStyle w:val="a6"/>
              <w:numPr>
                <w:ilvl w:val="0"/>
                <w:numId w:val="32"/>
              </w:numPr>
              <w:wordWrap/>
              <w:spacing w:line="240" w:lineRule="auto"/>
              <w:jc w:val="left"/>
              <w:rPr>
                <w:rFonts w:ascii="Times New Roman" w:hAnsi="Times New Roman" w:cs="Times New Roman"/>
                <w:b/>
                <w:color w:val="auto"/>
                <w:sz w:val="24"/>
                <w:szCs w:val="20"/>
                <w:u w:val="single"/>
                <w:shd w:val="clear" w:color="auto" w:fill="auto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0"/>
                <w:u w:val="single"/>
                <w:shd w:val="clear" w:color="auto" w:fill="auto"/>
              </w:rPr>
              <w:t>I</w:t>
            </w:r>
            <w:r w:rsidRPr="002C6947">
              <w:rPr>
                <w:rFonts w:ascii="Times New Roman" w:hAnsi="Times New Roman" w:cs="Times New Roman"/>
                <w:b/>
                <w:color w:val="auto"/>
                <w:sz w:val="24"/>
                <w:szCs w:val="20"/>
                <w:u w:val="single"/>
                <w:shd w:val="clear" w:color="auto" w:fill="auto"/>
              </w:rPr>
              <w:t>f applicable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0"/>
                <w:u w:val="single"/>
                <w:shd w:val="clear" w:color="auto" w:fill="auto"/>
              </w:rPr>
              <w:t xml:space="preserve">, </w:t>
            </w:r>
          </w:p>
          <w:p w14:paraId="74107D96" w14:textId="77777777" w:rsidR="002C6947" w:rsidRPr="002C6947" w:rsidRDefault="009E33E1" w:rsidP="004743BF">
            <w:pPr>
              <w:pStyle w:val="a6"/>
              <w:numPr>
                <w:ilvl w:val="0"/>
                <w:numId w:val="33"/>
              </w:numPr>
              <w:wordWrap/>
              <w:spacing w:line="240" w:lineRule="auto"/>
              <w:ind w:left="468" w:hanging="425"/>
              <w:jc w:val="left"/>
              <w:rPr>
                <w:rFonts w:ascii="Times New Roman" w:hAnsi="Times New Roman" w:cs="Times New Roman"/>
                <w:color w:val="auto"/>
                <w:sz w:val="24"/>
                <w:szCs w:val="20"/>
                <w:u w:val="single"/>
                <w:shd w:val="clear" w:color="auto" w:fill="auto"/>
              </w:rPr>
            </w:pPr>
            <w:r w:rsidRPr="002C6947">
              <w:rPr>
                <w:rFonts w:ascii="Times New Roman" w:hAnsi="Times New Roman" w:cs="Times New Roman"/>
                <w:color w:val="auto"/>
                <w:sz w:val="24"/>
                <w:szCs w:val="20"/>
                <w:shd w:val="clear" w:color="auto" w:fill="auto"/>
              </w:rPr>
              <w:t>Curriculum Vitae</w:t>
            </w:r>
            <w:r w:rsidR="008A70C0" w:rsidRPr="002C6947">
              <w:rPr>
                <w:rFonts w:ascii="Times New Roman" w:hAnsi="Times New Roman" w:cs="Times New Roman"/>
                <w:color w:val="auto"/>
                <w:sz w:val="24"/>
                <w:szCs w:val="20"/>
                <w:shd w:val="clear" w:color="auto" w:fill="auto"/>
              </w:rPr>
              <w:t>,</w:t>
            </w:r>
            <w:r w:rsidRPr="002C6947">
              <w:rPr>
                <w:rFonts w:ascii="Times New Roman" w:hAnsi="Times New Roman" w:cs="Times New Roman"/>
                <w:color w:val="auto"/>
                <w:sz w:val="24"/>
                <w:szCs w:val="20"/>
                <w:shd w:val="clear" w:color="auto" w:fill="auto"/>
              </w:rPr>
              <w:t xml:space="preserve"> including </w:t>
            </w:r>
            <w:r w:rsidR="00BB36AC" w:rsidRPr="002C6947">
              <w:rPr>
                <w:rFonts w:ascii="Times New Roman" w:hAnsi="Times New Roman" w:cs="Times New Roman"/>
                <w:color w:val="auto"/>
                <w:sz w:val="24"/>
                <w:szCs w:val="20"/>
                <w:shd w:val="clear" w:color="auto" w:fill="auto"/>
              </w:rPr>
              <w:t>p</w:t>
            </w:r>
            <w:r w:rsidRPr="002C6947">
              <w:rPr>
                <w:rFonts w:ascii="Times New Roman" w:hAnsi="Times New Roman" w:cs="Times New Roman"/>
                <w:color w:val="auto"/>
                <w:sz w:val="24"/>
                <w:szCs w:val="20"/>
                <w:shd w:val="clear" w:color="auto" w:fill="auto"/>
              </w:rPr>
              <w:t xml:space="preserve">ublication </w:t>
            </w:r>
            <w:r w:rsidR="00BB36AC" w:rsidRPr="002C6947">
              <w:rPr>
                <w:rFonts w:ascii="Times New Roman" w:hAnsi="Times New Roman" w:cs="Times New Roman"/>
                <w:color w:val="auto"/>
                <w:sz w:val="24"/>
                <w:szCs w:val="20"/>
                <w:shd w:val="clear" w:color="auto" w:fill="auto"/>
              </w:rPr>
              <w:t>l</w:t>
            </w:r>
            <w:r w:rsidRPr="002C6947">
              <w:rPr>
                <w:rFonts w:ascii="Times New Roman" w:hAnsi="Times New Roman" w:cs="Times New Roman"/>
                <w:color w:val="auto"/>
                <w:sz w:val="24"/>
                <w:szCs w:val="20"/>
                <w:shd w:val="clear" w:color="auto" w:fill="auto"/>
              </w:rPr>
              <w:t>ist</w:t>
            </w:r>
            <w:r w:rsidR="007978C3" w:rsidRPr="002C6947">
              <w:rPr>
                <w:rFonts w:ascii="Times New Roman" w:hAnsi="Times New Roman" w:cs="Times New Roman"/>
                <w:color w:val="auto"/>
                <w:sz w:val="24"/>
                <w:szCs w:val="20"/>
                <w:shd w:val="clear" w:color="auto" w:fill="auto"/>
              </w:rPr>
              <w:t xml:space="preserve"> </w:t>
            </w:r>
          </w:p>
          <w:p w14:paraId="0D17BC57" w14:textId="58A00C54" w:rsidR="002C6947" w:rsidRPr="002C6947" w:rsidRDefault="002C6947" w:rsidP="004743BF">
            <w:pPr>
              <w:pStyle w:val="a6"/>
              <w:numPr>
                <w:ilvl w:val="0"/>
                <w:numId w:val="33"/>
              </w:numPr>
              <w:wordWrap/>
              <w:spacing w:line="240" w:lineRule="auto"/>
              <w:ind w:left="468" w:hanging="425"/>
              <w:jc w:val="left"/>
              <w:rPr>
                <w:rFonts w:ascii="Times New Roman" w:hAnsi="Times New Roman" w:cs="Times New Roman"/>
                <w:color w:val="auto"/>
                <w:sz w:val="24"/>
                <w:szCs w:val="20"/>
                <w:u w:val="single"/>
                <w:shd w:val="clear" w:color="auto" w:fill="auto"/>
              </w:rPr>
            </w:pPr>
            <w:r w:rsidRPr="002C6947">
              <w:rPr>
                <w:rFonts w:ascii="Times New Roman" w:hAnsi="Times New Roman" w:cs="Times New Roman"/>
                <w:color w:val="auto"/>
                <w:sz w:val="24"/>
                <w:szCs w:val="20"/>
                <w:shd w:val="clear" w:color="auto" w:fill="auto"/>
              </w:rPr>
              <w:t>Research Statement</w:t>
            </w:r>
            <w:r w:rsidRPr="002C6947">
              <w:rPr>
                <w:rFonts w:ascii="Times New Roman" w:hAnsi="Times New Roman" w:cs="Times New Roman" w:hint="eastAsia"/>
                <w:color w:val="auto"/>
                <w:sz w:val="24"/>
                <w:szCs w:val="20"/>
                <w:shd w:val="clear" w:color="auto" w:fill="auto"/>
              </w:rPr>
              <w:t xml:space="preserve"> </w:t>
            </w:r>
            <w:r w:rsidRPr="002C6947">
              <w:rPr>
                <w:rFonts w:ascii="Times New Roman" w:hAnsi="Times New Roman" w:cs="Times New Roman"/>
                <w:color w:val="auto"/>
                <w:sz w:val="24"/>
                <w:szCs w:val="20"/>
                <w:shd w:val="clear" w:color="auto" w:fill="auto"/>
              </w:rPr>
              <w:t>&amp; a Copy of Dissertation</w:t>
            </w:r>
          </w:p>
          <w:p w14:paraId="67BA3B50" w14:textId="511C14AF" w:rsidR="004316D2" w:rsidRPr="00057D16" w:rsidRDefault="004316D2" w:rsidP="008D4EE7">
            <w:pPr>
              <w:pStyle w:val="a6"/>
              <w:wordWrap/>
              <w:spacing w:before="240" w:line="240" w:lineRule="auto"/>
              <w:ind w:left="328" w:hanging="283"/>
              <w:jc w:val="left"/>
              <w:rPr>
                <w:rFonts w:ascii="Times New Roman" w:hAnsi="Times New Roman" w:cs="Times New Roman"/>
                <w:b/>
                <w:color w:val="auto"/>
                <w:sz w:val="24"/>
                <w:szCs w:val="20"/>
                <w:shd w:val="clear" w:color="auto" w:fill="auto"/>
              </w:rPr>
            </w:pPr>
            <w:r w:rsidRPr="00057D16">
              <w:rPr>
                <w:rFonts w:ascii="Times New Roman" w:hAnsi="Times New Roman" w:cs="Times New Roman"/>
                <w:b/>
                <w:color w:val="auto"/>
                <w:sz w:val="24"/>
                <w:szCs w:val="20"/>
                <w:shd w:val="clear" w:color="auto" w:fill="auto"/>
              </w:rPr>
              <w:t>Required documents prior to interview.</w:t>
            </w:r>
          </w:p>
          <w:p w14:paraId="37F3A5B5" w14:textId="4A2EE5EC" w:rsidR="009E33E1" w:rsidRPr="00057D16" w:rsidRDefault="000C01B1" w:rsidP="004743BF">
            <w:pPr>
              <w:pStyle w:val="afff"/>
              <w:widowControl/>
              <w:numPr>
                <w:ilvl w:val="0"/>
                <w:numId w:val="14"/>
              </w:numPr>
              <w:wordWrap/>
              <w:autoSpaceDE/>
              <w:autoSpaceDN/>
              <w:spacing w:after="0" w:line="240" w:lineRule="auto"/>
              <w:ind w:leftChars="0" w:left="468" w:hanging="425"/>
              <w:rPr>
                <w:rFonts w:ascii="Times New Roman" w:hAnsi="Times New Roman" w:cs="Times New Roman"/>
                <w:color w:val="auto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0"/>
              </w:rPr>
              <w:t>Copies</w:t>
            </w:r>
            <w:r w:rsidR="009E33E1" w:rsidRPr="00057D16">
              <w:rPr>
                <w:rFonts w:ascii="Times New Roman" w:hAnsi="Times New Roman" w:cs="Times New Roman"/>
                <w:color w:val="auto"/>
                <w:sz w:val="24"/>
                <w:szCs w:val="20"/>
              </w:rPr>
              <w:t xml:space="preserve"> of </w:t>
            </w:r>
            <w:r>
              <w:rPr>
                <w:rFonts w:ascii="Times New Roman" w:hAnsi="Times New Roman" w:cs="Times New Roman"/>
                <w:color w:val="auto"/>
                <w:sz w:val="24"/>
                <w:szCs w:val="20"/>
              </w:rPr>
              <w:t>a</w:t>
            </w:r>
            <w:r w:rsidR="009E33E1" w:rsidRPr="00057D16">
              <w:rPr>
                <w:rFonts w:ascii="Times New Roman" w:hAnsi="Times New Roman" w:cs="Times New Roman"/>
                <w:color w:val="auto"/>
                <w:sz w:val="24"/>
                <w:szCs w:val="20"/>
              </w:rPr>
              <w:t>cademic</w:t>
            </w:r>
            <w:r w:rsidR="004316D2" w:rsidRPr="00057D16">
              <w:rPr>
                <w:rFonts w:ascii="Times New Roman" w:hAnsi="Times New Roman" w:cs="Times New Roman"/>
                <w:color w:val="auto"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4"/>
                <w:szCs w:val="20"/>
              </w:rPr>
              <w:t>cer</w:t>
            </w:r>
            <w:r w:rsidR="004316D2" w:rsidRPr="00057D16">
              <w:rPr>
                <w:rFonts w:ascii="Times New Roman" w:hAnsi="Times New Roman" w:cs="Times New Roman"/>
                <w:color w:val="auto"/>
                <w:sz w:val="24"/>
                <w:szCs w:val="20"/>
              </w:rPr>
              <w:t>tificate</w:t>
            </w:r>
            <w:r>
              <w:rPr>
                <w:rFonts w:ascii="Times New Roman" w:hAnsi="Times New Roman" w:cs="Times New Roman"/>
                <w:color w:val="auto"/>
                <w:sz w:val="24"/>
                <w:szCs w:val="20"/>
              </w:rPr>
              <w:t>s</w:t>
            </w:r>
            <w:r w:rsidR="004316D2" w:rsidRPr="00057D16">
              <w:rPr>
                <w:rFonts w:ascii="Times New Roman" w:hAnsi="Times New Roman" w:cs="Times New Roman"/>
                <w:color w:val="auto"/>
                <w:sz w:val="24"/>
                <w:szCs w:val="20"/>
              </w:rPr>
              <w:t>/</w:t>
            </w:r>
            <w:r>
              <w:rPr>
                <w:rFonts w:ascii="Times New Roman" w:hAnsi="Times New Roman" w:cs="Times New Roman"/>
                <w:color w:val="auto"/>
                <w:sz w:val="24"/>
                <w:szCs w:val="20"/>
              </w:rPr>
              <w:t>d</w:t>
            </w:r>
            <w:r w:rsidR="004316D2" w:rsidRPr="00057D16">
              <w:rPr>
                <w:rFonts w:ascii="Times New Roman" w:hAnsi="Times New Roman" w:cs="Times New Roman"/>
                <w:color w:val="auto"/>
                <w:sz w:val="24"/>
                <w:szCs w:val="20"/>
              </w:rPr>
              <w:t>iploma</w:t>
            </w:r>
            <w:r>
              <w:rPr>
                <w:rFonts w:ascii="Times New Roman" w:hAnsi="Times New Roman" w:cs="Times New Roman"/>
                <w:color w:val="auto"/>
                <w:sz w:val="24"/>
                <w:szCs w:val="20"/>
              </w:rPr>
              <w:t>s.</w:t>
            </w:r>
          </w:p>
          <w:p w14:paraId="4FFC2F11" w14:textId="7537E14B" w:rsidR="009E33E1" w:rsidRPr="004743BF" w:rsidRDefault="000C01B1" w:rsidP="004743BF">
            <w:pPr>
              <w:pStyle w:val="afff"/>
              <w:widowControl/>
              <w:numPr>
                <w:ilvl w:val="0"/>
                <w:numId w:val="14"/>
              </w:numPr>
              <w:wordWrap/>
              <w:autoSpaceDE/>
              <w:autoSpaceDN/>
              <w:spacing w:after="0" w:line="240" w:lineRule="auto"/>
              <w:ind w:leftChars="0" w:left="468" w:hanging="425"/>
              <w:rPr>
                <w:rFonts w:ascii="Times New Roman" w:hAnsi="Times New Roman" w:cs="Times New Roman"/>
                <w:color w:val="auto"/>
                <w:w w:val="90"/>
                <w:sz w:val="24"/>
                <w:szCs w:val="20"/>
              </w:rPr>
            </w:pPr>
            <w:r w:rsidRPr="004743BF">
              <w:rPr>
                <w:rFonts w:ascii="Times New Roman" w:hAnsi="Times New Roman" w:cs="Times New Roman"/>
                <w:color w:val="auto"/>
                <w:w w:val="90"/>
                <w:sz w:val="24"/>
                <w:szCs w:val="20"/>
              </w:rPr>
              <w:t>Copies of documents proving p</w:t>
            </w:r>
            <w:r w:rsidR="009E33E1" w:rsidRPr="004743BF">
              <w:rPr>
                <w:rFonts w:ascii="Times New Roman" w:hAnsi="Times New Roman" w:cs="Times New Roman"/>
                <w:color w:val="auto"/>
                <w:w w:val="90"/>
                <w:sz w:val="24"/>
                <w:szCs w:val="20"/>
              </w:rPr>
              <w:t>revious</w:t>
            </w:r>
            <w:r w:rsidR="004743BF" w:rsidRPr="004743BF">
              <w:rPr>
                <w:rFonts w:ascii="Times New Roman" w:hAnsi="Times New Roman" w:cs="Times New Roman"/>
                <w:color w:val="auto"/>
                <w:w w:val="90"/>
                <w:sz w:val="24"/>
                <w:szCs w:val="20"/>
              </w:rPr>
              <w:t xml:space="preserve"> </w:t>
            </w:r>
            <w:r w:rsidRPr="004743BF">
              <w:rPr>
                <w:rFonts w:ascii="Times New Roman" w:hAnsi="Times New Roman" w:cs="Times New Roman"/>
                <w:color w:val="auto"/>
                <w:w w:val="90"/>
                <w:sz w:val="24"/>
                <w:szCs w:val="20"/>
              </w:rPr>
              <w:t>e</w:t>
            </w:r>
            <w:r w:rsidR="009E33E1" w:rsidRPr="004743BF">
              <w:rPr>
                <w:rFonts w:ascii="Times New Roman" w:hAnsi="Times New Roman" w:cs="Times New Roman"/>
                <w:color w:val="auto"/>
                <w:w w:val="90"/>
                <w:sz w:val="24"/>
                <w:szCs w:val="20"/>
              </w:rPr>
              <w:t>mployment</w:t>
            </w:r>
            <w:r w:rsidR="000968E3">
              <w:rPr>
                <w:rFonts w:ascii="Times New Roman" w:hAnsi="Times New Roman" w:cs="Times New Roman"/>
                <w:color w:val="auto"/>
                <w:w w:val="90"/>
                <w:sz w:val="24"/>
                <w:szCs w:val="20"/>
              </w:rPr>
              <w:t>.</w:t>
            </w:r>
          </w:p>
        </w:tc>
        <w:tc>
          <w:tcPr>
            <w:tcW w:w="2130" w:type="dxa"/>
            <w:tcBorders>
              <w:top w:val="double" w:sz="4" w:space="0" w:color="auto"/>
              <w:left w:val="single" w:sz="2" w:space="0" w:color="000000"/>
              <w:bottom w:val="single" w:sz="2" w:space="0" w:color="000000"/>
              <w:right w:val="single" w:sz="12" w:space="0" w:color="auto"/>
            </w:tcBorders>
            <w:vAlign w:val="center"/>
          </w:tcPr>
          <w:p w14:paraId="388A6B44" w14:textId="35F0149C" w:rsidR="00E541F0" w:rsidRPr="00923F83" w:rsidRDefault="002F1DB2" w:rsidP="00BB3298">
            <w:pPr>
              <w:pStyle w:val="a6"/>
              <w:wordWrap/>
              <w:spacing w:line="240" w:lineRule="auto"/>
              <w:ind w:right="26"/>
              <w:rPr>
                <w:rFonts w:ascii="Times New Roman" w:eastAsia="바탕" w:hAnsi="Times New Roman" w:cs="Times New Roman"/>
                <w:color w:val="FF0000"/>
                <w:szCs w:val="16"/>
                <w:shd w:val="clear" w:color="auto" w:fill="auto"/>
              </w:rPr>
            </w:pPr>
            <w:r w:rsidRPr="00923F83">
              <w:rPr>
                <w:rFonts w:ascii="Times New Roman" w:hAnsi="Times New Roman" w:cs="Times New Roman"/>
                <w:color w:val="FF0000"/>
                <w:spacing w:val="-8"/>
                <w:szCs w:val="16"/>
                <w:shd w:val="clear" w:color="auto" w:fill="auto"/>
              </w:rPr>
              <w:t xml:space="preserve">Note that KIAPS follows </w:t>
            </w:r>
            <w:r w:rsidRPr="00923F83">
              <w:rPr>
                <w:rFonts w:ascii="Times New Roman" w:eastAsia="HancomEQN" w:hAnsi="Times New Roman" w:cs="Times New Roman"/>
                <w:color w:val="FF0000"/>
                <w:spacing w:val="-12"/>
                <w:w w:val="90"/>
                <w:szCs w:val="16"/>
                <w:shd w:val="clear" w:color="auto" w:fill="auto"/>
              </w:rPr>
              <w:t xml:space="preserve">the Korean blind recruitment </w:t>
            </w:r>
            <w:r w:rsidRPr="00923F83">
              <w:rPr>
                <w:rFonts w:ascii="Times New Roman" w:eastAsia="HancomEQN" w:hAnsi="Times New Roman" w:cs="Times New Roman"/>
                <w:color w:val="FF0000"/>
                <w:spacing w:val="-8"/>
                <w:szCs w:val="16"/>
                <w:shd w:val="clear" w:color="auto" w:fill="auto"/>
              </w:rPr>
              <w:t xml:space="preserve">procedure under </w:t>
            </w:r>
            <w:proofErr w:type="gramStart"/>
            <w:r w:rsidRPr="00923F83">
              <w:rPr>
                <w:rFonts w:ascii="Times New Roman" w:eastAsia="HancomEQN" w:hAnsi="Times New Roman" w:cs="Times New Roman"/>
                <w:color w:val="FF0000"/>
                <w:spacing w:val="-8"/>
                <w:szCs w:val="16"/>
                <w:shd w:val="clear" w:color="auto" w:fill="auto"/>
              </w:rPr>
              <w:t>the</w:t>
            </w:r>
            <w:r w:rsidR="008038BB" w:rsidRPr="00923F83">
              <w:rPr>
                <w:rFonts w:ascii="Times New Roman" w:eastAsia="HancomEQN" w:hAnsi="Times New Roman" w:cs="Times New Roman"/>
                <w:color w:val="FF0000"/>
                <w:spacing w:val="-8"/>
                <w:szCs w:val="16"/>
                <w:shd w:val="clear" w:color="auto" w:fill="auto"/>
              </w:rPr>
              <w:t xml:space="preserve"> </w:t>
            </w:r>
            <w:r w:rsidRPr="00923F83">
              <w:rPr>
                <w:rFonts w:ascii="Times New Roman" w:eastAsia="바탕" w:hAnsi="Times New Roman" w:cs="Times New Roman"/>
                <w:color w:val="FF0000"/>
                <w:spacing w:val="-8"/>
                <w:szCs w:val="16"/>
                <w:shd w:val="clear" w:color="auto" w:fill="auto"/>
              </w:rPr>
              <w:t>”</w:t>
            </w:r>
            <w:r w:rsidRPr="00923F83">
              <w:rPr>
                <w:rFonts w:ascii="Times New Roman" w:eastAsia="HancomEQN" w:hAnsi="Times New Roman" w:cs="Times New Roman"/>
                <w:color w:val="FF0000"/>
                <w:spacing w:val="-8"/>
                <w:szCs w:val="16"/>
                <w:shd w:val="clear" w:color="auto" w:fill="auto"/>
              </w:rPr>
              <w:t>Fair</w:t>
            </w:r>
            <w:proofErr w:type="gramEnd"/>
            <w:r w:rsidRPr="00923F83">
              <w:rPr>
                <w:rFonts w:ascii="Times New Roman" w:eastAsia="HancomEQN" w:hAnsi="Times New Roman" w:cs="Times New Roman"/>
                <w:color w:val="FF0000"/>
                <w:spacing w:val="-8"/>
                <w:szCs w:val="16"/>
                <w:shd w:val="clear" w:color="auto" w:fill="auto"/>
              </w:rPr>
              <w:t xml:space="preserve"> Hiring</w:t>
            </w:r>
            <w:r w:rsidRPr="00923F83">
              <w:rPr>
                <w:rFonts w:ascii="Times New Roman" w:eastAsia="HancomEQN" w:hAnsi="Times New Roman" w:cs="Times New Roman"/>
                <w:color w:val="FF0000"/>
                <w:szCs w:val="16"/>
                <w:shd w:val="clear" w:color="auto" w:fill="auto"/>
              </w:rPr>
              <w:t xml:space="preserve"> Practice Act”</w:t>
            </w:r>
            <w:r w:rsidR="00E541F0" w:rsidRPr="00923F83">
              <w:rPr>
                <w:rFonts w:ascii="Times New Roman" w:eastAsia="바탕" w:hAnsi="Times New Roman" w:cs="Times New Roman"/>
                <w:color w:val="FF0000"/>
                <w:szCs w:val="16"/>
                <w:shd w:val="clear" w:color="auto" w:fill="auto"/>
              </w:rPr>
              <w:t xml:space="preserve">, which </w:t>
            </w:r>
            <w:r w:rsidR="00792FF6">
              <w:rPr>
                <w:rFonts w:ascii="Times New Roman" w:eastAsia="바탕" w:hAnsi="Times New Roman" w:cs="Times New Roman"/>
                <w:color w:val="FF0000"/>
                <w:szCs w:val="16"/>
                <w:shd w:val="clear" w:color="auto" w:fill="auto"/>
              </w:rPr>
              <w:t xml:space="preserve">prohibits </w:t>
            </w:r>
            <w:r w:rsidR="00E541F0" w:rsidRPr="00923F83">
              <w:rPr>
                <w:rFonts w:ascii="Times New Roman" w:eastAsia="바탕" w:hAnsi="Times New Roman" w:cs="Times New Roman"/>
                <w:color w:val="FF0000"/>
                <w:szCs w:val="16"/>
                <w:shd w:val="clear" w:color="auto" w:fill="auto"/>
              </w:rPr>
              <w:t>collecti</w:t>
            </w:r>
            <w:r w:rsidR="00792FF6">
              <w:rPr>
                <w:rFonts w:ascii="Times New Roman" w:eastAsia="바탕" w:hAnsi="Times New Roman" w:cs="Times New Roman"/>
                <w:color w:val="FF0000"/>
                <w:szCs w:val="16"/>
                <w:shd w:val="clear" w:color="auto" w:fill="auto"/>
              </w:rPr>
              <w:t xml:space="preserve">on of the </w:t>
            </w:r>
            <w:r w:rsidR="00E541F0" w:rsidRPr="00923F83">
              <w:rPr>
                <w:rFonts w:ascii="Times New Roman" w:eastAsia="바탕" w:hAnsi="Times New Roman" w:cs="Times New Roman"/>
                <w:color w:val="FF0000"/>
                <w:szCs w:val="16"/>
                <w:shd w:val="clear" w:color="auto" w:fill="auto"/>
              </w:rPr>
              <w:t>following information;</w:t>
            </w:r>
          </w:p>
          <w:p w14:paraId="396FB4C3" w14:textId="16A68456" w:rsidR="002F1DB2" w:rsidRPr="00923F83" w:rsidRDefault="00D540F5" w:rsidP="00BB3298">
            <w:pPr>
              <w:pStyle w:val="a6"/>
              <w:wordWrap/>
              <w:spacing w:line="240" w:lineRule="auto"/>
              <w:ind w:right="26"/>
              <w:rPr>
                <w:rFonts w:ascii="Times New Roman" w:eastAsia="바탕" w:hAnsi="Times New Roman" w:cs="Times New Roman"/>
                <w:color w:val="FF0000"/>
                <w:szCs w:val="16"/>
                <w:shd w:val="clear" w:color="auto" w:fill="auto"/>
              </w:rPr>
            </w:pPr>
            <w:r w:rsidRPr="00923F83">
              <w:rPr>
                <w:rFonts w:ascii="Times New Roman" w:eastAsia="바탕" w:hAnsi="Times New Roman" w:cs="Times New Roman"/>
                <w:color w:val="FF0000"/>
                <w:szCs w:val="16"/>
                <w:shd w:val="clear" w:color="auto" w:fill="auto"/>
              </w:rPr>
              <w:t xml:space="preserve">candidate’s </w:t>
            </w:r>
            <w:r w:rsidR="002F1DB2" w:rsidRPr="00923F83">
              <w:rPr>
                <w:rFonts w:ascii="Times New Roman" w:eastAsia="바탕" w:hAnsi="Times New Roman" w:cs="Times New Roman"/>
                <w:color w:val="FF0000"/>
                <w:szCs w:val="16"/>
                <w:shd w:val="clear" w:color="auto" w:fill="auto"/>
              </w:rPr>
              <w:t xml:space="preserve">age, names of universities enrolled in, names of former </w:t>
            </w:r>
            <w:r w:rsidR="007866CC" w:rsidRPr="00923F83">
              <w:rPr>
                <w:rFonts w:ascii="Times New Roman" w:eastAsia="바탕" w:hAnsi="Times New Roman" w:cs="Times New Roman"/>
                <w:color w:val="FF0000"/>
                <w:szCs w:val="16"/>
                <w:shd w:val="clear" w:color="auto" w:fill="auto"/>
              </w:rPr>
              <w:t xml:space="preserve">university </w:t>
            </w:r>
            <w:r w:rsidR="002F1DB2" w:rsidRPr="00923F83">
              <w:rPr>
                <w:rFonts w:ascii="Times New Roman" w:eastAsia="바탕" w:hAnsi="Times New Roman" w:cs="Times New Roman"/>
                <w:color w:val="FF0000"/>
                <w:szCs w:val="16"/>
                <w:shd w:val="clear" w:color="auto" w:fill="auto"/>
              </w:rPr>
              <w:t>advisors, or family relationships.</w:t>
            </w:r>
          </w:p>
          <w:p w14:paraId="75C0F14E" w14:textId="77777777" w:rsidR="00E541F0" w:rsidRPr="00923F83" w:rsidRDefault="00E541F0" w:rsidP="00BB3298">
            <w:pPr>
              <w:pStyle w:val="a6"/>
              <w:wordWrap/>
              <w:spacing w:line="240" w:lineRule="auto"/>
              <w:ind w:right="26"/>
              <w:rPr>
                <w:rFonts w:ascii="Times New Roman" w:eastAsia="HancomEQN" w:hAnsi="Times New Roman" w:cs="Times New Roman"/>
                <w:color w:val="FF0000"/>
                <w:szCs w:val="16"/>
                <w:shd w:val="clear" w:color="auto" w:fill="auto"/>
              </w:rPr>
            </w:pPr>
          </w:p>
          <w:p w14:paraId="2183FE52" w14:textId="0D2F9702" w:rsidR="009E33E1" w:rsidRPr="00923F83" w:rsidRDefault="002F1DB2" w:rsidP="00BB3298">
            <w:pPr>
              <w:pStyle w:val="a6"/>
              <w:wordWrap/>
              <w:spacing w:line="240" w:lineRule="auto"/>
              <w:ind w:right="26"/>
              <w:rPr>
                <w:rFonts w:ascii="Times New Roman" w:eastAsia="HancomEQN" w:hAnsi="Times New Roman" w:cs="Times New Roman"/>
                <w:color w:val="auto"/>
                <w:sz w:val="16"/>
                <w:szCs w:val="16"/>
                <w:shd w:val="clear" w:color="auto" w:fill="auto"/>
              </w:rPr>
            </w:pPr>
            <w:r w:rsidRPr="00923F83">
              <w:rPr>
                <w:rFonts w:ascii="Times New Roman" w:eastAsia="HancomEQN" w:hAnsi="Times New Roman" w:cs="Times New Roman"/>
                <w:color w:val="FF0000"/>
                <w:szCs w:val="16"/>
                <w:shd w:val="clear" w:color="auto" w:fill="auto"/>
              </w:rPr>
              <w:t>Please do not attach a photograph of yourself to the application.</w:t>
            </w:r>
          </w:p>
        </w:tc>
      </w:tr>
      <w:tr w:rsidR="009E33E1" w:rsidRPr="00A45046" w14:paraId="32E2E588" w14:textId="77777777" w:rsidTr="008D4EE7">
        <w:trPr>
          <w:trHeight w:val="567"/>
        </w:trPr>
        <w:tc>
          <w:tcPr>
            <w:tcW w:w="1872" w:type="dxa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vAlign w:val="center"/>
          </w:tcPr>
          <w:p w14:paraId="7128B39C" w14:textId="16811B19" w:rsidR="009E33E1" w:rsidRPr="00F2798E" w:rsidRDefault="009E33E1" w:rsidP="008D4EE7">
            <w:pPr>
              <w:pStyle w:val="a6"/>
              <w:wordWrap/>
              <w:spacing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0"/>
                <w:shd w:val="clear" w:color="auto" w:fill="auto"/>
              </w:rPr>
            </w:pPr>
            <w:r w:rsidRPr="00F2798E">
              <w:rPr>
                <w:rFonts w:ascii="Times New Roman" w:hAnsi="Times New Roman" w:cs="Times New Roman"/>
                <w:b/>
                <w:color w:val="auto"/>
                <w:sz w:val="24"/>
                <w:szCs w:val="20"/>
                <w:shd w:val="clear" w:color="auto" w:fill="auto"/>
              </w:rPr>
              <w:t xml:space="preserve">Submission </w:t>
            </w:r>
            <w:r w:rsidR="00215D65">
              <w:rPr>
                <w:rFonts w:ascii="Times New Roman" w:hAnsi="Times New Roman" w:cs="Times New Roman"/>
                <w:b/>
                <w:color w:val="auto"/>
                <w:sz w:val="24"/>
                <w:szCs w:val="20"/>
                <w:shd w:val="clear" w:color="auto" w:fill="auto"/>
              </w:rPr>
              <w:t>M</w:t>
            </w:r>
            <w:r w:rsidRPr="00F2798E">
              <w:rPr>
                <w:rFonts w:ascii="Times New Roman" w:hAnsi="Times New Roman" w:cs="Times New Roman"/>
                <w:b/>
                <w:color w:val="auto"/>
                <w:sz w:val="24"/>
                <w:szCs w:val="20"/>
                <w:shd w:val="clear" w:color="auto" w:fill="auto"/>
              </w:rPr>
              <w:t>ethod</w:t>
            </w:r>
          </w:p>
        </w:tc>
        <w:tc>
          <w:tcPr>
            <w:tcW w:w="55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4618CFA" w14:textId="77777777" w:rsidR="00D0638F" w:rsidRDefault="00EF5AC5" w:rsidP="00144DAE">
            <w:pPr>
              <w:pStyle w:val="a6"/>
              <w:wordWrap/>
              <w:spacing w:line="276" w:lineRule="auto"/>
              <w:ind w:left="180" w:hanging="180"/>
              <w:jc w:val="center"/>
              <w:rPr>
                <w:rFonts w:ascii="Times New Roman" w:hAnsi="Times New Roman" w:cs="Times New Roman"/>
                <w:sz w:val="24"/>
                <w:szCs w:val="20"/>
                <w:shd w:val="clear" w:color="auto" w:fill="auto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shd w:val="clear" w:color="auto" w:fill="auto"/>
              </w:rPr>
              <w:t xml:space="preserve">Please send the application documents via email to </w:t>
            </w:r>
          </w:p>
          <w:p w14:paraId="0286368A" w14:textId="77777777" w:rsidR="00151705" w:rsidRDefault="004A3573" w:rsidP="00144DAE">
            <w:pPr>
              <w:pStyle w:val="a6"/>
              <w:wordWrap/>
              <w:spacing w:line="276" w:lineRule="auto"/>
              <w:ind w:left="180" w:hanging="180"/>
              <w:jc w:val="center"/>
              <w:rPr>
                <w:rFonts w:ascii="Times New Roman" w:hAnsi="Times New Roman" w:cs="Times New Roman"/>
                <w:sz w:val="24"/>
                <w:szCs w:val="20"/>
                <w:shd w:val="clear" w:color="auto" w:fill="auto"/>
              </w:rPr>
            </w:pPr>
            <w:hyperlink r:id="rId10" w:history="1">
              <w:r w:rsidR="00151705" w:rsidRPr="008C308C">
                <w:rPr>
                  <w:rStyle w:val="afff0"/>
                  <w:rFonts w:ascii="Times New Roman" w:hAnsi="Times New Roman" w:cs="Times New Roman"/>
                  <w:sz w:val="24"/>
                  <w:szCs w:val="20"/>
                  <w:shd w:val="clear" w:color="auto" w:fill="auto"/>
                </w:rPr>
                <w:t>recruit@kiaps.org</w:t>
              </w:r>
            </w:hyperlink>
            <w:r w:rsidR="00EF5AC5" w:rsidRPr="00D0638F">
              <w:rPr>
                <w:rFonts w:ascii="Times New Roman" w:hAnsi="Times New Roman" w:cs="Times New Roman"/>
                <w:sz w:val="24"/>
                <w:szCs w:val="20"/>
                <w:shd w:val="clear" w:color="auto" w:fill="auto"/>
              </w:rPr>
              <w:t>,</w:t>
            </w:r>
            <w:r w:rsidR="00151705">
              <w:rPr>
                <w:rFonts w:ascii="Times New Roman" w:hAnsi="Times New Roman" w:cs="Times New Roman"/>
                <w:sz w:val="24"/>
                <w:szCs w:val="20"/>
                <w:shd w:val="clear" w:color="auto" w:fill="auto"/>
              </w:rPr>
              <w:t xml:space="preserve"> </w:t>
            </w:r>
            <w:r w:rsidR="009E33E1" w:rsidRPr="00D0638F">
              <w:rPr>
                <w:rFonts w:ascii="Times New Roman" w:hAnsi="Times New Roman" w:cs="Times New Roman"/>
                <w:sz w:val="24"/>
                <w:szCs w:val="20"/>
                <w:shd w:val="clear" w:color="auto" w:fill="auto"/>
              </w:rPr>
              <w:t xml:space="preserve"> </w:t>
            </w:r>
          </w:p>
          <w:p w14:paraId="417F5957" w14:textId="69CD42BD" w:rsidR="009E33E1" w:rsidRPr="00151705" w:rsidRDefault="009E33E1" w:rsidP="00144DAE">
            <w:pPr>
              <w:pStyle w:val="a6"/>
              <w:wordWrap/>
              <w:spacing w:line="276" w:lineRule="auto"/>
              <w:ind w:left="180" w:hanging="180"/>
              <w:jc w:val="center"/>
              <w:rPr>
                <w:rFonts w:ascii="Times New Roman" w:hAnsi="Times New Roman" w:cs="Times New Roman"/>
                <w:sz w:val="24"/>
                <w:szCs w:val="20"/>
                <w:shd w:val="clear" w:color="auto" w:fill="auto"/>
              </w:rPr>
            </w:pPr>
            <w:r w:rsidRPr="00D0638F">
              <w:rPr>
                <w:rFonts w:ascii="Times New Roman" w:hAnsi="Times New Roman" w:cs="Times New Roman"/>
                <w:color w:val="auto"/>
                <w:sz w:val="24"/>
                <w:szCs w:val="20"/>
                <w:shd w:val="clear" w:color="auto" w:fill="auto"/>
              </w:rPr>
              <w:t>with the subject</w:t>
            </w:r>
          </w:p>
          <w:p w14:paraId="4D932736" w14:textId="33F8B72B" w:rsidR="008D4EE7" w:rsidRPr="00215D65" w:rsidRDefault="009E33E1" w:rsidP="00144DAE">
            <w:pPr>
              <w:pStyle w:val="a6"/>
              <w:wordWrap/>
              <w:spacing w:line="276" w:lineRule="auto"/>
              <w:ind w:left="180" w:hanging="180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0"/>
                <w:shd w:val="clear" w:color="auto" w:fill="auto"/>
              </w:rPr>
            </w:pPr>
            <w:r w:rsidRPr="00215D65">
              <w:rPr>
                <w:rFonts w:ascii="Times New Roman" w:hAnsi="Times New Roman" w:cs="Times New Roman"/>
                <w:b/>
                <w:color w:val="auto"/>
                <w:sz w:val="24"/>
                <w:szCs w:val="20"/>
                <w:shd w:val="clear" w:color="auto" w:fill="auto"/>
              </w:rPr>
              <w:t>"</w:t>
            </w:r>
            <w:r w:rsidR="008D4EE7" w:rsidRPr="001804B0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shd w:val="clear" w:color="auto" w:fill="auto"/>
              </w:rPr>
              <w:t xml:space="preserve">Application for </w:t>
            </w:r>
            <w:r w:rsidR="001804B0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shd w:val="clear" w:color="auto" w:fill="auto"/>
              </w:rPr>
              <w:t>DA</w:t>
            </w:r>
            <w:r w:rsidR="001804B0" w:rsidRPr="001804B0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shd w:val="clear" w:color="auto" w:fill="auto"/>
              </w:rPr>
              <w:t xml:space="preserve"> research scientist position”</w:t>
            </w:r>
            <w:r w:rsidR="008D4EE7" w:rsidRPr="001804B0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shd w:val="clear" w:color="auto" w:fill="auto"/>
              </w:rPr>
              <w:t>.</w:t>
            </w:r>
          </w:p>
        </w:tc>
        <w:tc>
          <w:tcPr>
            <w:tcW w:w="21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auto"/>
            </w:tcBorders>
            <w:vAlign w:val="center"/>
          </w:tcPr>
          <w:p w14:paraId="21541CD5" w14:textId="77777777" w:rsidR="009E33E1" w:rsidRPr="007A2F00" w:rsidRDefault="009E33E1" w:rsidP="00144DAE">
            <w:pPr>
              <w:pStyle w:val="a6"/>
              <w:wordWrap/>
              <w:spacing w:line="276" w:lineRule="auto"/>
              <w:ind w:rightChars="20" w:right="40"/>
              <w:jc w:val="center"/>
              <w:rPr>
                <w:rFonts w:ascii="Times New Roman" w:eastAsia="HancomEQN" w:hAnsi="Times New Roman" w:cs="Times New Roman"/>
                <w:sz w:val="24"/>
                <w:szCs w:val="20"/>
                <w:shd w:val="clear" w:color="auto" w:fill="auto"/>
              </w:rPr>
            </w:pPr>
          </w:p>
        </w:tc>
      </w:tr>
      <w:tr w:rsidR="00E54509" w:rsidRPr="00A45046" w14:paraId="73A587DA" w14:textId="77777777" w:rsidTr="008D4EE7">
        <w:trPr>
          <w:trHeight w:val="567"/>
        </w:trPr>
        <w:tc>
          <w:tcPr>
            <w:tcW w:w="1872" w:type="dxa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vAlign w:val="center"/>
          </w:tcPr>
          <w:p w14:paraId="458C5731" w14:textId="0429678C" w:rsidR="00E54509" w:rsidRPr="00F2798E" w:rsidRDefault="00E54509" w:rsidP="00E54509">
            <w:pPr>
              <w:pStyle w:val="a6"/>
              <w:wordWrap/>
              <w:spacing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0"/>
                <w:shd w:val="clear" w:color="auto" w:fill="auto"/>
              </w:rPr>
            </w:pPr>
            <w:r w:rsidRPr="00F2798E">
              <w:rPr>
                <w:rFonts w:ascii="Times New Roman" w:hAnsi="Times New Roman" w:cs="Times New Roman"/>
                <w:b/>
                <w:color w:val="auto"/>
                <w:sz w:val="24"/>
                <w:szCs w:val="20"/>
                <w:shd w:val="clear" w:color="auto" w:fill="auto"/>
              </w:rPr>
              <w:t xml:space="preserve">Application 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0"/>
                <w:shd w:val="clear" w:color="auto" w:fill="auto"/>
              </w:rPr>
              <w:t>P</w:t>
            </w:r>
            <w:r w:rsidRPr="00F2798E">
              <w:rPr>
                <w:rFonts w:ascii="Times New Roman" w:hAnsi="Times New Roman" w:cs="Times New Roman"/>
                <w:b/>
                <w:color w:val="auto"/>
                <w:sz w:val="24"/>
                <w:szCs w:val="20"/>
                <w:shd w:val="clear" w:color="auto" w:fill="auto"/>
              </w:rPr>
              <w:t>eriod</w:t>
            </w:r>
          </w:p>
        </w:tc>
        <w:tc>
          <w:tcPr>
            <w:tcW w:w="55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3F9C2E6" w14:textId="73783998" w:rsidR="00E54509" w:rsidRPr="005868F2" w:rsidRDefault="00A439CD" w:rsidP="005868F2">
            <w:pPr>
              <w:pStyle w:val="a6"/>
              <w:wordWrap/>
              <w:spacing w:line="276" w:lineRule="auto"/>
              <w:ind w:left="180" w:hanging="180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0"/>
              </w:rPr>
              <w:t>April</w:t>
            </w:r>
            <w:r w:rsidR="005868F2">
              <w:rPr>
                <w:rFonts w:ascii="Times New Roman" w:hAnsi="Times New Roman" w:cs="Times New Roman"/>
                <w:b/>
                <w:color w:val="auto"/>
                <w:sz w:val="24"/>
                <w:szCs w:val="20"/>
              </w:rPr>
              <w:t xml:space="preserve"> 2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0"/>
              </w:rPr>
              <w:t>2</w:t>
            </w:r>
            <w:r w:rsidR="005868F2">
              <w:rPr>
                <w:rFonts w:ascii="Times New Roman" w:hAnsi="Times New Roman" w:cs="Times New Roman"/>
                <w:b/>
                <w:color w:val="auto"/>
                <w:sz w:val="24"/>
                <w:szCs w:val="20"/>
              </w:rPr>
              <w:t>, 202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0"/>
              </w:rPr>
              <w:t>4</w:t>
            </w:r>
            <w:r w:rsidR="005868F2">
              <w:rPr>
                <w:rFonts w:ascii="Times New Roman" w:hAnsi="Times New Roman" w:cs="Times New Roman"/>
                <w:b/>
                <w:color w:val="auto"/>
                <w:sz w:val="24"/>
                <w:szCs w:val="20"/>
              </w:rPr>
              <w:t xml:space="preserve"> ~ 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0"/>
              </w:rPr>
              <w:t>May</w:t>
            </w:r>
            <w:r w:rsidR="005868F2">
              <w:rPr>
                <w:rFonts w:ascii="Times New Roman" w:hAnsi="Times New Roman" w:cs="Times New Roman"/>
                <w:b/>
                <w:color w:val="auto"/>
                <w:sz w:val="24"/>
                <w:szCs w:val="20"/>
              </w:rPr>
              <w:t xml:space="preserve"> 2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0"/>
              </w:rPr>
              <w:t>1</w:t>
            </w:r>
            <w:r w:rsidR="005868F2">
              <w:rPr>
                <w:rFonts w:ascii="Times New Roman" w:hAnsi="Times New Roman" w:cs="Times New Roman"/>
                <w:b/>
                <w:color w:val="auto"/>
                <w:sz w:val="24"/>
                <w:szCs w:val="20"/>
              </w:rPr>
              <w:t>, 202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0"/>
              </w:rPr>
              <w:t>4</w:t>
            </w:r>
          </w:p>
        </w:tc>
        <w:tc>
          <w:tcPr>
            <w:tcW w:w="21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auto"/>
            </w:tcBorders>
            <w:vAlign w:val="center"/>
          </w:tcPr>
          <w:p w14:paraId="0FB6D211" w14:textId="77777777" w:rsidR="00E54509" w:rsidRPr="006A2004" w:rsidRDefault="00E54509" w:rsidP="00E54509">
            <w:pPr>
              <w:pStyle w:val="a6"/>
              <w:wordWrap/>
              <w:spacing w:line="276" w:lineRule="auto"/>
              <w:ind w:rightChars="20" w:right="40"/>
              <w:jc w:val="center"/>
              <w:rPr>
                <w:rFonts w:ascii="Times New Roman" w:eastAsia="HancomEQN" w:hAnsi="Times New Roman" w:cs="Times New Roman"/>
                <w:color w:val="FF0000"/>
                <w:sz w:val="24"/>
                <w:szCs w:val="20"/>
                <w:shd w:val="clear" w:color="auto" w:fill="auto"/>
              </w:rPr>
            </w:pPr>
          </w:p>
        </w:tc>
      </w:tr>
      <w:tr w:rsidR="00E54509" w:rsidRPr="00A45046" w14:paraId="323D2301" w14:textId="77777777" w:rsidTr="009F17ED">
        <w:trPr>
          <w:trHeight w:val="341"/>
        </w:trPr>
        <w:tc>
          <w:tcPr>
            <w:tcW w:w="1872" w:type="dxa"/>
            <w:tcBorders>
              <w:top w:val="single" w:sz="2" w:space="0" w:color="000000"/>
              <w:left w:val="single" w:sz="12" w:space="0" w:color="auto"/>
              <w:bottom w:val="single" w:sz="12" w:space="0" w:color="auto"/>
              <w:right w:val="single" w:sz="2" w:space="0" w:color="000000"/>
            </w:tcBorders>
            <w:shd w:val="clear" w:color="auto" w:fill="F2F2F2" w:themeFill="background1" w:themeFillShade="F2"/>
            <w:vAlign w:val="center"/>
          </w:tcPr>
          <w:p w14:paraId="3059A072" w14:textId="67555B10" w:rsidR="00E54509" w:rsidRPr="008D42D3" w:rsidRDefault="00E54509" w:rsidP="00E54509">
            <w:pPr>
              <w:pStyle w:val="a6"/>
              <w:wordWrap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shd w:val="clear" w:color="auto" w:fill="auto"/>
              </w:rPr>
            </w:pPr>
            <w:r w:rsidRPr="008D42D3">
              <w:rPr>
                <w:rFonts w:ascii="Times New Roman" w:hAnsi="Times New Roman" w:cs="Times New Roman"/>
                <w:b/>
                <w:sz w:val="24"/>
                <w:szCs w:val="20"/>
                <w:shd w:val="clear" w:color="auto" w:fill="auto"/>
              </w:rPr>
              <w:t>Inquir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shd w:val="clear" w:color="auto" w:fill="auto"/>
              </w:rPr>
              <w:t>ies</w:t>
            </w:r>
          </w:p>
        </w:tc>
        <w:tc>
          <w:tcPr>
            <w:tcW w:w="5524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  <w:vAlign w:val="center"/>
          </w:tcPr>
          <w:p w14:paraId="7E0C8318" w14:textId="77777777" w:rsidR="00E54509" w:rsidRDefault="00E54509" w:rsidP="00E54509">
            <w:pPr>
              <w:pStyle w:val="a6"/>
              <w:wordWrap/>
              <w:spacing w:line="276" w:lineRule="auto"/>
              <w:ind w:left="180" w:hanging="180"/>
              <w:jc w:val="center"/>
              <w:rPr>
                <w:rFonts w:ascii="Times New Roman" w:hAnsi="Times New Roman" w:cs="Times New Roman"/>
                <w:spacing w:val="-7"/>
                <w:sz w:val="24"/>
                <w:szCs w:val="20"/>
                <w:shd w:val="clear" w:color="auto" w:fill="auto"/>
              </w:rPr>
            </w:pPr>
            <w:r w:rsidRPr="007A2F00">
              <w:rPr>
                <w:rFonts w:ascii="Times New Roman" w:hAnsi="Times New Roman" w:cs="Times New Roman"/>
                <w:spacing w:val="-7"/>
                <w:sz w:val="24"/>
                <w:szCs w:val="20"/>
                <w:shd w:val="clear" w:color="auto" w:fill="auto"/>
              </w:rPr>
              <w:t>Recruitment office</w:t>
            </w:r>
          </w:p>
          <w:p w14:paraId="65769EBC" w14:textId="2F18BB92" w:rsidR="00E54509" w:rsidRPr="007A2F00" w:rsidRDefault="00E54509" w:rsidP="00E54509">
            <w:pPr>
              <w:pStyle w:val="a6"/>
              <w:wordWrap/>
              <w:spacing w:line="276" w:lineRule="auto"/>
              <w:ind w:left="180" w:hanging="180"/>
              <w:jc w:val="center"/>
              <w:rPr>
                <w:rFonts w:ascii="Times New Roman" w:hAnsi="Times New Roman" w:cs="Times New Roman"/>
                <w:spacing w:val="-8"/>
                <w:sz w:val="24"/>
                <w:szCs w:val="20"/>
                <w:shd w:val="clear" w:color="auto" w:fill="auto"/>
              </w:rPr>
            </w:pPr>
            <w:r w:rsidRPr="007A2F00">
              <w:rPr>
                <w:rFonts w:ascii="Times New Roman" w:hAnsi="Times New Roman" w:cs="Times New Roman"/>
                <w:spacing w:val="-7"/>
                <w:sz w:val="24"/>
                <w:szCs w:val="20"/>
                <w:shd w:val="clear" w:color="auto" w:fill="auto"/>
              </w:rPr>
              <w:t>(E-Mail)</w:t>
            </w:r>
            <w:r w:rsidRPr="007A2F00">
              <w:rPr>
                <w:rFonts w:ascii="Times New Roman" w:hAnsi="Times New Roman" w:cs="Times New Roman"/>
                <w:spacing w:val="-8"/>
                <w:sz w:val="24"/>
                <w:szCs w:val="20"/>
                <w:shd w:val="clear" w:color="auto" w:fill="auto"/>
              </w:rPr>
              <w:t xml:space="preserve"> </w:t>
            </w:r>
            <w:hyperlink r:id="rId11" w:history="1">
              <w:r w:rsidR="00792FF6" w:rsidRPr="005F7D3B">
                <w:rPr>
                  <w:rStyle w:val="afff0"/>
                  <w:rFonts w:ascii="Times New Roman" w:hAnsi="Times New Roman" w:cs="Times New Roman"/>
                  <w:spacing w:val="-8"/>
                  <w:sz w:val="24"/>
                  <w:szCs w:val="20"/>
                  <w:shd w:val="clear" w:color="auto" w:fill="auto"/>
                </w:rPr>
                <w:t>recruit@kiaps.org</w:t>
              </w:r>
            </w:hyperlink>
            <w:r w:rsidR="00792FF6">
              <w:rPr>
                <w:rFonts w:ascii="Times New Roman" w:hAnsi="Times New Roman" w:cs="Times New Roman"/>
                <w:spacing w:val="-8"/>
                <w:sz w:val="24"/>
                <w:szCs w:val="20"/>
                <w:shd w:val="clear" w:color="auto" w:fill="auto"/>
              </w:rPr>
              <w:t xml:space="preserve"> / </w:t>
            </w:r>
            <w:r w:rsidRPr="007A2F00">
              <w:rPr>
                <w:rFonts w:ascii="Times New Roman" w:hAnsi="Times New Roman" w:cs="Times New Roman"/>
                <w:spacing w:val="-8"/>
                <w:sz w:val="24"/>
                <w:szCs w:val="20"/>
                <w:shd w:val="clear" w:color="auto" w:fill="auto"/>
              </w:rPr>
              <w:t xml:space="preserve">(Call) </w:t>
            </w:r>
            <w:r>
              <w:rPr>
                <w:rFonts w:ascii="Times New Roman" w:hAnsi="Times New Roman" w:cs="Times New Roman"/>
                <w:spacing w:val="-8"/>
                <w:sz w:val="24"/>
                <w:szCs w:val="20"/>
                <w:shd w:val="clear" w:color="auto" w:fill="auto"/>
              </w:rPr>
              <w:t>+82-2-6480-6321</w:t>
            </w:r>
          </w:p>
        </w:tc>
        <w:tc>
          <w:tcPr>
            <w:tcW w:w="2130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12B4841E" w14:textId="77777777" w:rsidR="00E54509" w:rsidRPr="007A2F00" w:rsidRDefault="00E54509" w:rsidP="00E54509">
            <w:pPr>
              <w:pStyle w:val="a6"/>
              <w:wordWrap/>
              <w:spacing w:line="276" w:lineRule="auto"/>
              <w:ind w:rightChars="20" w:right="40"/>
              <w:jc w:val="center"/>
              <w:rPr>
                <w:rFonts w:ascii="Times New Roman" w:eastAsia="HancomEQN" w:hAnsi="Times New Roman" w:cs="Times New Roman"/>
                <w:sz w:val="24"/>
                <w:szCs w:val="20"/>
                <w:shd w:val="clear" w:color="auto" w:fill="auto"/>
              </w:rPr>
            </w:pPr>
          </w:p>
        </w:tc>
      </w:tr>
    </w:tbl>
    <w:p w14:paraId="0F9CE78F" w14:textId="1143D0A1" w:rsidR="00144DAE" w:rsidRDefault="00144DAE" w:rsidP="004516C2">
      <w:pPr>
        <w:pStyle w:val="a6"/>
        <w:wordWrap/>
        <w:spacing w:line="240" w:lineRule="auto"/>
        <w:rPr>
          <w:rFonts w:ascii="HCI Poppy" w:eastAsiaTheme="minorEastAsia"/>
          <w:sz w:val="28"/>
          <w:shd w:val="clear" w:color="auto" w:fill="auto"/>
        </w:rPr>
      </w:pPr>
    </w:p>
    <w:p w14:paraId="71A7750C" w14:textId="77777777" w:rsidR="000B3CA8" w:rsidRPr="000B3CA8" w:rsidRDefault="000B3CA8" w:rsidP="004516C2">
      <w:pPr>
        <w:pStyle w:val="a6"/>
        <w:wordWrap/>
        <w:spacing w:line="240" w:lineRule="auto"/>
        <w:rPr>
          <w:rFonts w:ascii="HCI Poppy" w:eastAsiaTheme="minorEastAsia" w:hint="eastAsia"/>
          <w:sz w:val="28"/>
          <w:shd w:val="clear" w:color="auto" w:fill="auto"/>
        </w:rPr>
      </w:pPr>
      <w:bookmarkStart w:id="2" w:name="_GoBack"/>
      <w:bookmarkEnd w:id="2"/>
    </w:p>
    <w:tbl>
      <w:tblPr>
        <w:tblOverlap w:val="never"/>
        <w:tblW w:w="9638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71"/>
        <w:gridCol w:w="175"/>
        <w:gridCol w:w="8892"/>
      </w:tblGrid>
      <w:tr w:rsidR="00D95E97" w:rsidRPr="00A45046" w14:paraId="4E40C932" w14:textId="77777777">
        <w:trPr>
          <w:trHeight w:val="453"/>
        </w:trPr>
        <w:tc>
          <w:tcPr>
            <w:tcW w:w="571" w:type="dxa"/>
            <w:tcBorders>
              <w:top w:val="single" w:sz="3" w:space="0" w:color="999999"/>
              <w:left w:val="single" w:sz="3" w:space="0" w:color="999999"/>
              <w:bottom w:val="single" w:sz="3" w:space="0" w:color="999999"/>
              <w:right w:val="single" w:sz="3" w:space="0" w:color="999999"/>
            </w:tcBorders>
            <w:shd w:val="clear" w:color="auto" w:fill="333399"/>
            <w:vAlign w:val="center"/>
          </w:tcPr>
          <w:p w14:paraId="475F5E5E" w14:textId="7D68183C" w:rsidR="00D95E97" w:rsidRPr="00A45046" w:rsidRDefault="00F25C46" w:rsidP="00412CE6">
            <w:pPr>
              <w:pStyle w:val="a6"/>
              <w:wordWrap/>
              <w:spacing w:line="240" w:lineRule="auto"/>
              <w:jc w:val="center"/>
              <w:rPr>
                <w:shd w:val="clear" w:color="auto" w:fill="auto"/>
              </w:rPr>
            </w:pPr>
            <w:proofErr w:type="spellStart"/>
            <w:r>
              <w:rPr>
                <w:rFonts w:ascii="맑은 고딕" w:eastAsia="맑은 고딕" w:hAnsi="맑은 고딕" w:hint="eastAsia"/>
                <w:b/>
                <w:color w:val="FFFFFF"/>
                <w:sz w:val="34"/>
                <w:shd w:val="clear" w:color="auto" w:fill="auto"/>
              </w:rPr>
              <w:t>Ⅳ</w:t>
            </w:r>
            <w:proofErr w:type="spellEnd"/>
          </w:p>
        </w:tc>
        <w:tc>
          <w:tcPr>
            <w:tcW w:w="175" w:type="dxa"/>
            <w:tcBorders>
              <w:top w:val="none" w:sz="14" w:space="0" w:color="003366"/>
              <w:left w:val="single" w:sz="3" w:space="0" w:color="999999"/>
              <w:bottom w:val="none" w:sz="14" w:space="0" w:color="003366"/>
              <w:right w:val="none" w:sz="14" w:space="0" w:color="003366"/>
            </w:tcBorders>
            <w:vAlign w:val="center"/>
          </w:tcPr>
          <w:p w14:paraId="30B41FCE" w14:textId="77777777" w:rsidR="00D95E97" w:rsidRPr="00A45046" w:rsidRDefault="00D95E97" w:rsidP="00412CE6">
            <w:pPr>
              <w:pStyle w:val="a6"/>
              <w:wordWrap/>
              <w:spacing w:line="240" w:lineRule="auto"/>
              <w:rPr>
                <w:rFonts w:ascii="바탕" w:eastAsia="바탕"/>
                <w:sz w:val="34"/>
                <w:shd w:val="clear" w:color="auto" w:fill="auto"/>
              </w:rPr>
            </w:pPr>
          </w:p>
        </w:tc>
        <w:tc>
          <w:tcPr>
            <w:tcW w:w="8891" w:type="dxa"/>
            <w:tcBorders>
              <w:top w:val="none" w:sz="14" w:space="0" w:color="003366"/>
              <w:left w:val="none" w:sz="14" w:space="0" w:color="003366"/>
              <w:bottom w:val="single" w:sz="23" w:space="0" w:color="6699CC"/>
              <w:right w:val="none" w:sz="14" w:space="0" w:color="003366"/>
            </w:tcBorders>
            <w:vAlign w:val="center"/>
          </w:tcPr>
          <w:p w14:paraId="0934EBA5" w14:textId="77777777" w:rsidR="00D95E97" w:rsidRPr="00A45046" w:rsidRDefault="00477275" w:rsidP="00412CE6">
            <w:pPr>
              <w:pStyle w:val="a6"/>
              <w:wordWrap/>
              <w:spacing w:line="240" w:lineRule="auto"/>
              <w:rPr>
                <w:shd w:val="clear" w:color="auto" w:fill="auto"/>
              </w:rPr>
            </w:pPr>
            <w:r w:rsidRPr="00A45046">
              <w:rPr>
                <w:rFonts w:ascii="HY헤드라인M"/>
                <w:sz w:val="30"/>
                <w:shd w:val="clear" w:color="auto" w:fill="auto"/>
              </w:rPr>
              <w:t>Recruitment Schedule</w:t>
            </w:r>
          </w:p>
        </w:tc>
      </w:tr>
    </w:tbl>
    <w:p w14:paraId="26735C1B" w14:textId="77777777" w:rsidR="00D95E97" w:rsidRPr="00A45046" w:rsidRDefault="00D95E97" w:rsidP="00412CE6">
      <w:pPr>
        <w:pStyle w:val="a6"/>
        <w:wordWrap/>
        <w:spacing w:line="240" w:lineRule="auto"/>
        <w:rPr>
          <w:shd w:val="clear" w:color="auto" w:fill="auto"/>
        </w:rPr>
      </w:pPr>
    </w:p>
    <w:tbl>
      <w:tblPr>
        <w:tblOverlap w:val="never"/>
        <w:tblW w:w="9583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1874"/>
        <w:gridCol w:w="1012"/>
        <w:gridCol w:w="6697"/>
      </w:tblGrid>
      <w:tr w:rsidR="00D95E97" w:rsidRPr="00A45046" w14:paraId="58048B16" w14:textId="77777777" w:rsidTr="00C26A67">
        <w:trPr>
          <w:trHeight w:val="567"/>
          <w:tblHeader/>
        </w:trPr>
        <w:tc>
          <w:tcPr>
            <w:tcW w:w="1874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32A14297" w14:textId="77777777" w:rsidR="00D95E97" w:rsidRPr="00A45046" w:rsidRDefault="00477275" w:rsidP="00412CE6">
            <w:pPr>
              <w:pStyle w:val="a6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A45046">
              <w:rPr>
                <w:rFonts w:ascii="HancomEQN"/>
                <w:b/>
                <w:shd w:val="clear" w:color="auto" w:fill="auto"/>
              </w:rPr>
              <w:t>Stage</w:t>
            </w:r>
          </w:p>
        </w:tc>
        <w:tc>
          <w:tcPr>
            <w:tcW w:w="1012" w:type="dxa"/>
            <w:tcBorders>
              <w:top w:val="single" w:sz="12" w:space="0" w:color="auto"/>
              <w:left w:val="single" w:sz="4" w:space="0" w:color="000000"/>
              <w:bottom w:val="doub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6F8458F8" w14:textId="77777777" w:rsidR="00D95E97" w:rsidRPr="00A45046" w:rsidRDefault="00477275" w:rsidP="00412CE6">
            <w:pPr>
              <w:pStyle w:val="a6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A45046">
              <w:rPr>
                <w:rFonts w:ascii="HancomEQN"/>
                <w:b/>
                <w:shd w:val="clear" w:color="auto" w:fill="auto"/>
              </w:rPr>
              <w:t>Date</w:t>
            </w:r>
          </w:p>
        </w:tc>
        <w:tc>
          <w:tcPr>
            <w:tcW w:w="6697" w:type="dxa"/>
            <w:tcBorders>
              <w:top w:val="single" w:sz="12" w:space="0" w:color="auto"/>
              <w:left w:val="single" w:sz="4" w:space="0" w:color="000000"/>
              <w:bottom w:val="double" w:sz="4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43561230" w14:textId="77777777" w:rsidR="00D95E97" w:rsidRPr="00A45046" w:rsidRDefault="00477275" w:rsidP="00412CE6">
            <w:pPr>
              <w:pStyle w:val="a6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A45046">
              <w:rPr>
                <w:rFonts w:ascii="HancomEQN"/>
                <w:b/>
                <w:shd w:val="clear" w:color="auto" w:fill="auto"/>
              </w:rPr>
              <w:t>Remarks</w:t>
            </w:r>
          </w:p>
        </w:tc>
      </w:tr>
      <w:tr w:rsidR="00D95E97" w:rsidRPr="00A45046" w14:paraId="3E28CBEC" w14:textId="77777777" w:rsidTr="0048629C">
        <w:trPr>
          <w:trHeight w:val="524"/>
        </w:trPr>
        <w:tc>
          <w:tcPr>
            <w:tcW w:w="1874" w:type="dxa"/>
            <w:tcBorders>
              <w:top w:val="double" w:sz="4" w:space="0" w:color="auto"/>
              <w:left w:val="single" w:sz="12" w:space="0" w:color="auto"/>
              <w:bottom w:val="single" w:sz="3" w:space="0" w:color="000000"/>
              <w:right w:val="single" w:sz="4" w:space="0" w:color="000000"/>
            </w:tcBorders>
            <w:vAlign w:val="center"/>
          </w:tcPr>
          <w:p w14:paraId="4158A80E" w14:textId="77777777" w:rsidR="00D95E97" w:rsidRPr="001F1D01" w:rsidRDefault="00477275" w:rsidP="00412CE6">
            <w:pPr>
              <w:pStyle w:val="a6"/>
              <w:wordWrap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</w:pPr>
            <w:r w:rsidRPr="001F1D01"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  <w:t>1</w:t>
            </w:r>
            <w:r w:rsidRPr="001F1D01"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  <w:vertAlign w:val="superscript"/>
              </w:rPr>
              <w:t>st</w:t>
            </w:r>
            <w:r w:rsidRPr="001F1D01"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  <w:t xml:space="preserve"> stage (Document Screening)</w:t>
            </w:r>
          </w:p>
        </w:tc>
        <w:tc>
          <w:tcPr>
            <w:tcW w:w="1012" w:type="dxa"/>
            <w:tcBorders>
              <w:top w:val="double" w:sz="4" w:space="0" w:color="auto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0133EB7E" w14:textId="77777777" w:rsidR="00D95E97" w:rsidRPr="001F1D01" w:rsidRDefault="00F64E9C" w:rsidP="00412CE6">
            <w:pPr>
              <w:pStyle w:val="a6"/>
              <w:wordWrap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</w:pPr>
            <w:r w:rsidRPr="001F1D01"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  <w:t>TBD</w:t>
            </w:r>
          </w:p>
        </w:tc>
        <w:tc>
          <w:tcPr>
            <w:tcW w:w="6697" w:type="dxa"/>
            <w:tcBorders>
              <w:top w:val="double" w:sz="4" w:space="0" w:color="auto"/>
              <w:left w:val="single" w:sz="4" w:space="0" w:color="000000"/>
              <w:bottom w:val="single" w:sz="3" w:space="0" w:color="000000"/>
              <w:right w:val="single" w:sz="12" w:space="0" w:color="auto"/>
            </w:tcBorders>
            <w:vAlign w:val="center"/>
          </w:tcPr>
          <w:p w14:paraId="430F547B" w14:textId="24679E48" w:rsidR="00D95E97" w:rsidRPr="001F1D01" w:rsidRDefault="001F1D01" w:rsidP="001F1D01">
            <w:pPr>
              <w:pStyle w:val="a6"/>
              <w:wordWrap/>
              <w:spacing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auto"/>
              </w:rPr>
            </w:pPr>
            <w:r w:rsidRPr="00BB3298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auto"/>
              </w:rPr>
              <w:t>A</w:t>
            </w:r>
            <w:r w:rsidR="002003AA" w:rsidRPr="00BB3298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auto"/>
              </w:rPr>
              <w:t xml:space="preserve">pplication </w:t>
            </w:r>
            <w:r w:rsidRPr="00BB3298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auto"/>
              </w:rPr>
              <w:t>can be written in Korean or English.</w:t>
            </w:r>
            <w:r w:rsidR="002003AA" w:rsidRPr="00BB3298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auto"/>
              </w:rPr>
              <w:t xml:space="preserve"> </w:t>
            </w:r>
          </w:p>
        </w:tc>
      </w:tr>
      <w:tr w:rsidR="00D95E97" w:rsidRPr="00A45046" w14:paraId="25359DCF" w14:textId="77777777" w:rsidTr="0048629C">
        <w:trPr>
          <w:trHeight w:val="31"/>
        </w:trPr>
        <w:tc>
          <w:tcPr>
            <w:tcW w:w="1874" w:type="dxa"/>
            <w:tcBorders>
              <w:top w:val="single" w:sz="3" w:space="0" w:color="000000"/>
              <w:left w:val="single" w:sz="12" w:space="0" w:color="auto"/>
              <w:bottom w:val="single" w:sz="3" w:space="0" w:color="000000"/>
              <w:right w:val="single" w:sz="4" w:space="0" w:color="000000"/>
            </w:tcBorders>
            <w:vAlign w:val="center"/>
          </w:tcPr>
          <w:p w14:paraId="3E240363" w14:textId="75C10104" w:rsidR="00D95E97" w:rsidRPr="001F1D01" w:rsidRDefault="00477275" w:rsidP="00412CE6">
            <w:pPr>
              <w:pStyle w:val="a6"/>
              <w:wordWrap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</w:pPr>
            <w:r w:rsidRPr="001F1D01"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  <w:t>2</w:t>
            </w:r>
            <w:r w:rsidRPr="001F1D01"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  <w:vertAlign w:val="superscript"/>
              </w:rPr>
              <w:t>nd</w:t>
            </w:r>
            <w:r w:rsidRPr="001F1D01"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  <w:t xml:space="preserve"> stage (Interview</w:t>
            </w:r>
            <w:r w:rsidR="000C01B1" w:rsidRPr="001F1D01"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  <w:t>s</w:t>
            </w:r>
            <w:r w:rsidRPr="001F1D01"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  <w:t>)</w:t>
            </w:r>
          </w:p>
        </w:tc>
        <w:tc>
          <w:tcPr>
            <w:tcW w:w="1012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06A2C0F7" w14:textId="77777777" w:rsidR="00D95E97" w:rsidRPr="001F1D01" w:rsidRDefault="00F64E9C" w:rsidP="00412CE6">
            <w:pPr>
              <w:pStyle w:val="a6"/>
              <w:wordWrap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</w:pPr>
            <w:r w:rsidRPr="001F1D01"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  <w:t>TBD</w:t>
            </w:r>
          </w:p>
        </w:tc>
        <w:tc>
          <w:tcPr>
            <w:tcW w:w="669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12" w:space="0" w:color="auto"/>
            </w:tcBorders>
            <w:vAlign w:val="center"/>
          </w:tcPr>
          <w:p w14:paraId="5A58FB3C" w14:textId="1ACF1E42" w:rsidR="002003AA" w:rsidRPr="001F1D01" w:rsidRDefault="004635E6" w:rsidP="00F52A6D">
            <w:pPr>
              <w:pStyle w:val="a6"/>
              <w:numPr>
                <w:ilvl w:val="0"/>
                <w:numId w:val="25"/>
              </w:numPr>
              <w:wordWrap/>
              <w:spacing w:line="240" w:lineRule="auto"/>
              <w:ind w:leftChars="11" w:left="168" w:hanging="146"/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cs="Times New Roman"/>
                <w:color w:val="auto"/>
                <w:spacing w:val="-1"/>
                <w:sz w:val="24"/>
                <w:szCs w:val="24"/>
                <w:shd w:val="clear" w:color="auto" w:fill="auto"/>
              </w:rPr>
              <w:t xml:space="preserve"> </w:t>
            </w:r>
            <w:r w:rsidR="002003AA" w:rsidRPr="001F1D01">
              <w:rPr>
                <w:rFonts w:ascii="Times New Roman" w:hAnsi="Times New Roman" w:cs="Times New Roman" w:hint="eastAsia"/>
                <w:color w:val="auto"/>
                <w:sz w:val="24"/>
                <w:szCs w:val="24"/>
                <w:shd w:val="clear" w:color="auto" w:fill="auto"/>
              </w:rPr>
              <w:t>O</w:t>
            </w:r>
            <w:r w:rsidR="002003AA" w:rsidRPr="001F1D01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auto"/>
              </w:rPr>
              <w:t>n-site interview for applicants currently residing in Korea.</w:t>
            </w:r>
          </w:p>
          <w:p w14:paraId="7C55DE8A" w14:textId="62E09A97" w:rsidR="00144DAE" w:rsidRPr="00144DAE" w:rsidRDefault="001F1D01" w:rsidP="00144DAE">
            <w:pPr>
              <w:pStyle w:val="a6"/>
              <w:numPr>
                <w:ilvl w:val="0"/>
                <w:numId w:val="25"/>
              </w:numPr>
              <w:wordWrap/>
              <w:spacing w:line="240" w:lineRule="auto"/>
              <w:ind w:leftChars="11" w:left="168" w:hanging="146"/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auto"/>
              </w:rPr>
              <w:t xml:space="preserve"> </w:t>
            </w:r>
            <w:r w:rsidR="002003AA" w:rsidRPr="001F1D01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auto"/>
              </w:rPr>
              <w:t>Online</w:t>
            </w:r>
            <w:r w:rsidR="00792FF6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auto"/>
              </w:rPr>
              <w:t xml:space="preserve"> </w:t>
            </w:r>
            <w:r w:rsidR="002003AA" w:rsidRPr="001F1D01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auto"/>
              </w:rPr>
              <w:t>(</w:t>
            </w:r>
            <w:r w:rsidR="00CA292D" w:rsidRPr="00F756EC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auto"/>
              </w:rPr>
              <w:t>WEBEX</w:t>
            </w:r>
            <w:r w:rsidR="002003AA" w:rsidRPr="00F756EC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auto"/>
              </w:rPr>
              <w:t xml:space="preserve">) interviews </w:t>
            </w:r>
            <w:r w:rsidR="002003AA" w:rsidRPr="001F1D01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auto"/>
              </w:rPr>
              <w:t>for applicants currently residing outside of Korea</w:t>
            </w:r>
          </w:p>
          <w:p w14:paraId="78A67724" w14:textId="0FD84D64" w:rsidR="00D95E97" w:rsidRPr="001F1D01" w:rsidRDefault="00F64E9C" w:rsidP="00F64E9C">
            <w:pPr>
              <w:pStyle w:val="a6"/>
              <w:wordWrap/>
              <w:spacing w:line="240" w:lineRule="auto"/>
              <w:ind w:left="25"/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auto"/>
              </w:rPr>
            </w:pPr>
            <w:r w:rsidRPr="001F1D01">
              <w:rPr>
                <w:rFonts w:ascii="Times New Roman" w:hAnsi="Times New Roman" w:cs="Times New Roman"/>
                <w:color w:val="auto"/>
                <w:spacing w:val="-1"/>
                <w:szCs w:val="24"/>
                <w:shd w:val="clear" w:color="auto" w:fill="auto"/>
              </w:rPr>
              <w:t xml:space="preserve">Applicants who score 60% or over per test (expertise, disposition) with an average score of </w:t>
            </w:r>
            <w:r w:rsidR="00901B4A">
              <w:rPr>
                <w:rFonts w:ascii="Times New Roman" w:hAnsi="Times New Roman" w:cs="Times New Roman"/>
                <w:color w:val="auto"/>
                <w:spacing w:val="-1"/>
                <w:szCs w:val="24"/>
                <w:shd w:val="clear" w:color="auto" w:fill="auto"/>
              </w:rPr>
              <w:t>6</w:t>
            </w:r>
            <w:r w:rsidRPr="001F1D01">
              <w:rPr>
                <w:rFonts w:ascii="Times New Roman" w:hAnsi="Times New Roman" w:cs="Times New Roman"/>
                <w:color w:val="auto"/>
                <w:spacing w:val="-1"/>
                <w:szCs w:val="24"/>
                <w:shd w:val="clear" w:color="auto" w:fill="auto"/>
              </w:rPr>
              <w:t xml:space="preserve">0 points or above will pass. The position will be offered to the applicant with the highest score. (If only one person is being recruited and more than one person </w:t>
            </w:r>
            <w:r w:rsidR="000968E3">
              <w:rPr>
                <w:rFonts w:ascii="Times New Roman" w:hAnsi="Times New Roman" w:cs="Times New Roman"/>
                <w:color w:val="auto"/>
                <w:spacing w:val="-1"/>
                <w:szCs w:val="24"/>
                <w:shd w:val="clear" w:color="auto" w:fill="auto"/>
              </w:rPr>
              <w:t xml:space="preserve">receives the same </w:t>
            </w:r>
            <w:r w:rsidRPr="001F1D01">
              <w:rPr>
                <w:rFonts w:ascii="Times New Roman" w:hAnsi="Times New Roman" w:cs="Times New Roman"/>
                <w:color w:val="auto"/>
                <w:spacing w:val="-1"/>
                <w:szCs w:val="24"/>
                <w:shd w:val="clear" w:color="auto" w:fill="auto"/>
              </w:rPr>
              <w:t>score, interviews shall be held again for the respective applicants.)</w:t>
            </w:r>
          </w:p>
        </w:tc>
      </w:tr>
      <w:tr w:rsidR="00D95E97" w:rsidRPr="00A45046" w14:paraId="22BC265C" w14:textId="77777777" w:rsidTr="0048629C">
        <w:trPr>
          <w:trHeight w:val="203"/>
        </w:trPr>
        <w:tc>
          <w:tcPr>
            <w:tcW w:w="1874" w:type="dxa"/>
            <w:tcBorders>
              <w:top w:val="single" w:sz="3" w:space="0" w:color="000000"/>
              <w:left w:val="single" w:sz="12" w:space="0" w:color="auto"/>
              <w:bottom w:val="single" w:sz="3" w:space="0" w:color="000000"/>
              <w:right w:val="single" w:sz="4" w:space="0" w:color="000000"/>
            </w:tcBorders>
            <w:vAlign w:val="center"/>
          </w:tcPr>
          <w:p w14:paraId="14F3E040" w14:textId="77777777" w:rsidR="00D95E97" w:rsidRPr="001F1D01" w:rsidRDefault="00AD73C0" w:rsidP="00AD73C0">
            <w:pPr>
              <w:pStyle w:val="a6"/>
              <w:wordWrap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</w:pPr>
            <w:r w:rsidRPr="001F1D01"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  <w:lastRenderedPageBreak/>
              <w:t>3</w:t>
            </w:r>
            <w:r w:rsidR="00477275" w:rsidRPr="001F1D01"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  <w:vertAlign w:val="superscript"/>
              </w:rPr>
              <w:t>rd</w:t>
            </w:r>
            <w:r w:rsidR="00477275" w:rsidRPr="001F1D01"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  <w:t xml:space="preserve"> stage</w:t>
            </w:r>
          </w:p>
          <w:p w14:paraId="6AEEA6C1" w14:textId="77777777" w:rsidR="00D95E97" w:rsidRPr="001F1D01" w:rsidRDefault="00477275" w:rsidP="00412CE6">
            <w:pPr>
              <w:pStyle w:val="a6"/>
              <w:wordWrap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</w:pPr>
            <w:r w:rsidRPr="001F1D01"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  <w:t>(Background</w:t>
            </w:r>
            <w:r w:rsidR="00B44C80" w:rsidRPr="001F1D01"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  <w:t xml:space="preserve"> </w:t>
            </w:r>
            <w:r w:rsidRPr="001F1D01"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  <w:t>Check)</w:t>
            </w:r>
          </w:p>
        </w:tc>
        <w:tc>
          <w:tcPr>
            <w:tcW w:w="1012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60801A18" w14:textId="77777777" w:rsidR="00D95E97" w:rsidRPr="001F1D01" w:rsidRDefault="00F64E9C" w:rsidP="00412CE6">
            <w:pPr>
              <w:pStyle w:val="a6"/>
              <w:wordWrap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</w:pPr>
            <w:r w:rsidRPr="001F1D01"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  <w:t>TBD</w:t>
            </w:r>
          </w:p>
        </w:tc>
        <w:tc>
          <w:tcPr>
            <w:tcW w:w="669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12" w:space="0" w:color="auto"/>
            </w:tcBorders>
            <w:vAlign w:val="center"/>
          </w:tcPr>
          <w:p w14:paraId="2D75FEC9" w14:textId="218CF9F9" w:rsidR="00D95E97" w:rsidRPr="001F1D01" w:rsidRDefault="00477275" w:rsidP="00412CE6">
            <w:pPr>
              <w:pStyle w:val="a6"/>
              <w:wordWrap/>
              <w:spacing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</w:pPr>
            <w:r w:rsidRPr="001F1D01">
              <w:rPr>
                <w:rFonts w:ascii="Times New Roman" w:hAnsi="Times New Roman" w:cs="Times New Roman"/>
                <w:spacing w:val="-1"/>
                <w:sz w:val="24"/>
                <w:szCs w:val="24"/>
                <w:shd w:val="clear" w:color="auto" w:fill="auto"/>
              </w:rPr>
              <w:t>Confirmation of evidential documents regarding the entries in the</w:t>
            </w:r>
            <w:r w:rsidR="00E41A20" w:rsidRPr="001F1D01">
              <w:rPr>
                <w:rFonts w:ascii="Times New Roman" w:hAnsi="Times New Roman" w:cs="Times New Roman"/>
                <w:spacing w:val="-1"/>
                <w:sz w:val="24"/>
                <w:szCs w:val="24"/>
                <w:shd w:val="clear" w:color="auto" w:fill="auto"/>
              </w:rPr>
              <w:t xml:space="preserve"> application</w:t>
            </w:r>
            <w:r w:rsidRPr="001F1D01">
              <w:rPr>
                <w:rFonts w:ascii="Times New Roman" w:hAnsi="Times New Roman" w:cs="Times New Roman"/>
                <w:spacing w:val="-1"/>
                <w:sz w:val="24"/>
                <w:szCs w:val="24"/>
                <w:shd w:val="clear" w:color="auto" w:fill="auto"/>
              </w:rPr>
              <w:t>.</w:t>
            </w:r>
          </w:p>
        </w:tc>
      </w:tr>
      <w:tr w:rsidR="00D95E97" w:rsidRPr="00A45046" w14:paraId="2B5B0AB9" w14:textId="77777777" w:rsidTr="0048629C">
        <w:trPr>
          <w:trHeight w:val="152"/>
        </w:trPr>
        <w:tc>
          <w:tcPr>
            <w:tcW w:w="1874" w:type="dxa"/>
            <w:tcBorders>
              <w:top w:val="single" w:sz="3" w:space="0" w:color="000000"/>
              <w:left w:val="single" w:sz="12" w:space="0" w:color="auto"/>
              <w:bottom w:val="single" w:sz="12" w:space="0" w:color="auto"/>
              <w:right w:val="single" w:sz="4" w:space="0" w:color="000000"/>
            </w:tcBorders>
            <w:vAlign w:val="center"/>
          </w:tcPr>
          <w:p w14:paraId="271859E3" w14:textId="77777777" w:rsidR="00D95E97" w:rsidRPr="001F1D01" w:rsidRDefault="00477275" w:rsidP="00412CE6">
            <w:pPr>
              <w:pStyle w:val="a6"/>
              <w:wordWrap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</w:pPr>
            <w:r w:rsidRPr="001F1D01"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  <w:t>Final Announcement</w:t>
            </w:r>
          </w:p>
        </w:tc>
        <w:tc>
          <w:tcPr>
            <w:tcW w:w="1012" w:type="dxa"/>
            <w:tcBorders>
              <w:top w:val="single" w:sz="3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6C3D115C" w14:textId="77777777" w:rsidR="00D95E97" w:rsidRPr="001F1D01" w:rsidRDefault="00F64E9C" w:rsidP="00412CE6">
            <w:pPr>
              <w:pStyle w:val="a6"/>
              <w:wordWrap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</w:pPr>
            <w:r w:rsidRPr="001F1D01"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  <w:t>TBD</w:t>
            </w:r>
          </w:p>
        </w:tc>
        <w:tc>
          <w:tcPr>
            <w:tcW w:w="6697" w:type="dxa"/>
            <w:tcBorders>
              <w:top w:val="single" w:sz="3" w:space="0" w:color="000000"/>
              <w:left w:val="single" w:sz="4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7DCFE397" w14:textId="77777777" w:rsidR="00D95E97" w:rsidRPr="001F1D01" w:rsidRDefault="00477275" w:rsidP="00412CE6">
            <w:pPr>
              <w:pStyle w:val="a6"/>
              <w:wordWrap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</w:pPr>
            <w:r w:rsidRPr="001F1D01"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  <w:t>Individual notification.</w:t>
            </w:r>
          </w:p>
        </w:tc>
      </w:tr>
    </w:tbl>
    <w:p w14:paraId="5EB72037" w14:textId="77777777" w:rsidR="00D95E97" w:rsidRPr="004516C2" w:rsidRDefault="00477275" w:rsidP="0091679B">
      <w:pPr>
        <w:pStyle w:val="100"/>
        <w:wordWrap/>
        <w:spacing w:line="240" w:lineRule="auto"/>
        <w:ind w:firstLineChars="50" w:firstLine="100"/>
        <w:jc w:val="left"/>
        <w:rPr>
          <w:rFonts w:ascii="Times New Roman" w:hAnsi="Times New Roman" w:cs="Times New Roman"/>
        </w:rPr>
      </w:pPr>
      <w:r w:rsidRPr="004516C2">
        <w:rPr>
          <w:rFonts w:ascii="Times New Roman" w:hAnsi="Times New Roman" w:cs="Times New Roman"/>
        </w:rPr>
        <w:t>※ The above schedule is subject to change depending on internal circumstances.</w:t>
      </w:r>
    </w:p>
    <w:p w14:paraId="7E49A9A6" w14:textId="18B34CBB" w:rsidR="001F1D01" w:rsidRDefault="001F1D01" w:rsidP="006F3FA5">
      <w:pPr>
        <w:pStyle w:val="100"/>
        <w:wordWrap/>
        <w:spacing w:line="240" w:lineRule="auto"/>
        <w:rPr>
          <w:rFonts w:ascii="Times New Roman" w:eastAsiaTheme="minorEastAsia" w:hAnsi="Times New Roman" w:cs="Times New Roman"/>
          <w:szCs w:val="20"/>
        </w:rPr>
      </w:pPr>
    </w:p>
    <w:p w14:paraId="31936E23" w14:textId="77777777" w:rsidR="00290C41" w:rsidRPr="006F3FA5" w:rsidRDefault="00290C41" w:rsidP="006F3FA5">
      <w:pPr>
        <w:pStyle w:val="100"/>
        <w:wordWrap/>
        <w:spacing w:line="240" w:lineRule="auto"/>
        <w:rPr>
          <w:rFonts w:ascii="Times New Roman" w:eastAsiaTheme="minorEastAsia" w:hAnsi="Times New Roman" w:cs="Times New Roman"/>
          <w:szCs w:val="20"/>
        </w:rPr>
      </w:pPr>
    </w:p>
    <w:tbl>
      <w:tblPr>
        <w:tblOverlap w:val="never"/>
        <w:tblW w:w="9638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71"/>
        <w:gridCol w:w="175"/>
        <w:gridCol w:w="8892"/>
      </w:tblGrid>
      <w:tr w:rsidR="00D95E97" w:rsidRPr="00A45046" w14:paraId="3D844B7B" w14:textId="77777777">
        <w:trPr>
          <w:trHeight w:val="453"/>
        </w:trPr>
        <w:tc>
          <w:tcPr>
            <w:tcW w:w="571" w:type="dxa"/>
            <w:tcBorders>
              <w:top w:val="single" w:sz="3" w:space="0" w:color="999999"/>
              <w:left w:val="single" w:sz="3" w:space="0" w:color="999999"/>
              <w:bottom w:val="single" w:sz="3" w:space="0" w:color="999999"/>
              <w:right w:val="single" w:sz="3" w:space="0" w:color="999999"/>
            </w:tcBorders>
            <w:shd w:val="clear" w:color="auto" w:fill="333399"/>
            <w:vAlign w:val="center"/>
          </w:tcPr>
          <w:p w14:paraId="05378C78" w14:textId="5A4653BE" w:rsidR="00D95E97" w:rsidRPr="00A45046" w:rsidRDefault="00F25C46" w:rsidP="00412CE6">
            <w:pPr>
              <w:pStyle w:val="a6"/>
              <w:wordWrap/>
              <w:spacing w:line="240" w:lineRule="auto"/>
              <w:jc w:val="center"/>
              <w:rPr>
                <w:shd w:val="clear" w:color="auto" w:fill="auto"/>
              </w:rPr>
            </w:pPr>
            <w:proofErr w:type="spellStart"/>
            <w:r>
              <w:rPr>
                <w:rFonts w:ascii="맑은 고딕" w:eastAsia="맑은 고딕" w:hAnsi="맑은 고딕" w:hint="eastAsia"/>
                <w:b/>
                <w:color w:val="FFFFFF"/>
                <w:sz w:val="34"/>
                <w:shd w:val="clear" w:color="auto" w:fill="auto"/>
              </w:rPr>
              <w:t>Ⅴ</w:t>
            </w:r>
            <w:proofErr w:type="spellEnd"/>
          </w:p>
        </w:tc>
        <w:tc>
          <w:tcPr>
            <w:tcW w:w="175" w:type="dxa"/>
            <w:tcBorders>
              <w:top w:val="none" w:sz="14" w:space="0" w:color="003366"/>
              <w:left w:val="single" w:sz="3" w:space="0" w:color="999999"/>
              <w:bottom w:val="none" w:sz="14" w:space="0" w:color="003366"/>
              <w:right w:val="none" w:sz="14" w:space="0" w:color="003366"/>
            </w:tcBorders>
            <w:vAlign w:val="center"/>
          </w:tcPr>
          <w:p w14:paraId="3F1490EA" w14:textId="77777777" w:rsidR="00D95E97" w:rsidRPr="00A45046" w:rsidRDefault="00D95E97" w:rsidP="00412CE6">
            <w:pPr>
              <w:pStyle w:val="a6"/>
              <w:wordWrap/>
              <w:spacing w:line="240" w:lineRule="auto"/>
              <w:rPr>
                <w:rFonts w:ascii="바탕" w:eastAsia="바탕"/>
                <w:sz w:val="34"/>
                <w:shd w:val="clear" w:color="auto" w:fill="auto"/>
              </w:rPr>
            </w:pPr>
          </w:p>
        </w:tc>
        <w:tc>
          <w:tcPr>
            <w:tcW w:w="8891" w:type="dxa"/>
            <w:tcBorders>
              <w:top w:val="none" w:sz="14" w:space="0" w:color="003366"/>
              <w:left w:val="none" w:sz="14" w:space="0" w:color="003366"/>
              <w:bottom w:val="single" w:sz="23" w:space="0" w:color="6699CC"/>
              <w:right w:val="none" w:sz="14" w:space="0" w:color="003366"/>
            </w:tcBorders>
            <w:vAlign w:val="center"/>
          </w:tcPr>
          <w:p w14:paraId="13083920" w14:textId="77777777" w:rsidR="00D95E97" w:rsidRPr="00A45046" w:rsidRDefault="00477275" w:rsidP="00412CE6">
            <w:pPr>
              <w:pStyle w:val="a6"/>
              <w:wordWrap/>
              <w:spacing w:line="240" w:lineRule="auto"/>
              <w:rPr>
                <w:shd w:val="clear" w:color="auto" w:fill="auto"/>
              </w:rPr>
            </w:pPr>
            <w:r w:rsidRPr="00A45046">
              <w:rPr>
                <w:rFonts w:ascii="HY헤드라인M"/>
                <w:sz w:val="30"/>
                <w:shd w:val="clear" w:color="auto" w:fill="auto"/>
              </w:rPr>
              <w:t>Applicant Precautions</w:t>
            </w:r>
          </w:p>
        </w:tc>
      </w:tr>
    </w:tbl>
    <w:p w14:paraId="175072C5" w14:textId="77777777" w:rsidR="00D95E97" w:rsidRPr="00A45046" w:rsidRDefault="00D95E97" w:rsidP="00412CE6">
      <w:pPr>
        <w:pStyle w:val="a6"/>
        <w:wordWrap/>
        <w:spacing w:line="240" w:lineRule="auto"/>
        <w:rPr>
          <w:shd w:val="clear" w:color="auto" w:fill="auto"/>
        </w:rPr>
      </w:pPr>
    </w:p>
    <w:tbl>
      <w:tblPr>
        <w:tblOverlap w:val="never"/>
        <w:tblW w:w="9525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9525"/>
      </w:tblGrid>
      <w:tr w:rsidR="00D95E97" w:rsidRPr="00A45046" w14:paraId="3CC38ADC" w14:textId="77777777" w:rsidTr="00FB4883">
        <w:trPr>
          <w:trHeight w:val="49"/>
        </w:trPr>
        <w:tc>
          <w:tcPr>
            <w:tcW w:w="9525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shd w:val="clear" w:color="auto" w:fill="E5E5E5"/>
            <w:vAlign w:val="center"/>
          </w:tcPr>
          <w:p w14:paraId="5AC79499" w14:textId="5D9788CB" w:rsidR="009811DB" w:rsidRPr="008537EA" w:rsidRDefault="009811DB" w:rsidP="00720B39">
            <w:pPr>
              <w:pStyle w:val="a6"/>
              <w:numPr>
                <w:ilvl w:val="0"/>
                <w:numId w:val="22"/>
              </w:numPr>
              <w:wordWrap/>
              <w:spacing w:before="240" w:line="240" w:lineRule="auto"/>
              <w:ind w:right="26"/>
              <w:rPr>
                <w:rFonts w:ascii="Times New Roman" w:hAnsi="Times New Roman" w:cs="Times New Roman"/>
                <w:color w:val="FF0000"/>
                <w:szCs w:val="20"/>
                <w:shd w:val="clear" w:color="auto" w:fill="auto"/>
              </w:rPr>
            </w:pPr>
            <w:r w:rsidRPr="008537EA">
              <w:rPr>
                <w:rFonts w:ascii="Times New Roman" w:eastAsia="HancomEQN" w:hAnsi="Times New Roman" w:cs="Times New Roman"/>
                <w:color w:val="FF0000"/>
                <w:szCs w:val="20"/>
                <w:shd w:val="clear" w:color="auto" w:fill="auto"/>
              </w:rPr>
              <w:t>Failure to submit required documents will result in disqualification without advance notice. Please double-check all documents upon submission.</w:t>
            </w:r>
          </w:p>
          <w:p w14:paraId="359CA1C0" w14:textId="2AECED32" w:rsidR="009811DB" w:rsidRPr="008537EA" w:rsidRDefault="00487DE9" w:rsidP="00720B39">
            <w:pPr>
              <w:pStyle w:val="a6"/>
              <w:numPr>
                <w:ilvl w:val="0"/>
                <w:numId w:val="22"/>
              </w:numPr>
              <w:wordWrap/>
              <w:spacing w:before="240" w:line="240" w:lineRule="auto"/>
              <w:ind w:right="26"/>
              <w:rPr>
                <w:rFonts w:ascii="Times New Roman" w:eastAsia="HancomEQN" w:hAnsi="Times New Roman" w:cs="Times New Roman"/>
                <w:color w:val="FF0000"/>
                <w:shd w:val="clear" w:color="auto" w:fill="auto"/>
              </w:rPr>
            </w:pPr>
            <w:r>
              <w:rPr>
                <w:rFonts w:ascii="Times New Roman" w:eastAsia="HancomEQN" w:hAnsi="Times New Roman" w:cs="Times New Roman"/>
                <w:color w:val="FF0000"/>
                <w:shd w:val="clear" w:color="auto" w:fill="auto"/>
              </w:rPr>
              <w:t xml:space="preserve">We will reject applications from people </w:t>
            </w:r>
            <w:r w:rsidR="009811DB" w:rsidRPr="008537EA">
              <w:rPr>
                <w:rFonts w:ascii="Times New Roman" w:eastAsia="HancomEQN" w:hAnsi="Times New Roman" w:cs="Times New Roman"/>
                <w:color w:val="FF0000"/>
                <w:shd w:val="clear" w:color="auto" w:fill="auto"/>
              </w:rPr>
              <w:t>who ha</w:t>
            </w:r>
            <w:r>
              <w:rPr>
                <w:rFonts w:ascii="Times New Roman" w:eastAsia="HancomEQN" w:hAnsi="Times New Roman" w:cs="Times New Roman"/>
                <w:color w:val="FF0000"/>
                <w:shd w:val="clear" w:color="auto" w:fill="auto"/>
              </w:rPr>
              <w:t>ve</w:t>
            </w:r>
            <w:r w:rsidR="009811DB" w:rsidRPr="008537EA">
              <w:rPr>
                <w:rFonts w:ascii="Times New Roman" w:eastAsia="HancomEQN" w:hAnsi="Times New Roman" w:cs="Times New Roman"/>
                <w:color w:val="FF0000"/>
                <w:shd w:val="clear" w:color="auto" w:fill="auto"/>
              </w:rPr>
              <w:t xml:space="preserve"> been subject to legal discipline (especially for violent crimes such as sexual assault, sexual harassment, sex trafficking, </w:t>
            </w:r>
            <w:r>
              <w:rPr>
                <w:rFonts w:ascii="Times New Roman" w:eastAsia="HancomEQN" w:hAnsi="Times New Roman" w:cs="Times New Roman"/>
                <w:color w:val="FF0000"/>
                <w:shd w:val="clear" w:color="auto" w:fill="auto"/>
              </w:rPr>
              <w:t>or</w:t>
            </w:r>
            <w:r w:rsidR="009811DB" w:rsidRPr="008537EA">
              <w:rPr>
                <w:rFonts w:ascii="Times New Roman" w:eastAsia="HancomEQN" w:hAnsi="Times New Roman" w:cs="Times New Roman"/>
                <w:color w:val="FF0000"/>
                <w:shd w:val="clear" w:color="auto" w:fill="auto"/>
              </w:rPr>
              <w:t xml:space="preserve"> domestic violence) or </w:t>
            </w:r>
            <w:r>
              <w:rPr>
                <w:rFonts w:ascii="Times New Roman" w:eastAsia="HancomEQN" w:hAnsi="Times New Roman" w:cs="Times New Roman"/>
                <w:color w:val="FF0000"/>
                <w:shd w:val="clear" w:color="auto" w:fill="auto"/>
              </w:rPr>
              <w:t>who were</w:t>
            </w:r>
            <w:r w:rsidR="009811DB" w:rsidRPr="008537EA">
              <w:rPr>
                <w:rFonts w:ascii="Times New Roman" w:eastAsia="HancomEQN" w:hAnsi="Times New Roman" w:cs="Times New Roman"/>
                <w:color w:val="FF0000"/>
                <w:shd w:val="clear" w:color="auto" w:fill="auto"/>
              </w:rPr>
              <w:t xml:space="preserve"> suspended from the</w:t>
            </w:r>
            <w:r>
              <w:rPr>
                <w:rFonts w:ascii="Times New Roman" w:eastAsia="HancomEQN" w:hAnsi="Times New Roman" w:cs="Times New Roman"/>
                <w:color w:val="FF0000"/>
                <w:shd w:val="clear" w:color="auto" w:fill="auto"/>
              </w:rPr>
              <w:t>ir</w:t>
            </w:r>
            <w:r w:rsidR="009811DB" w:rsidRPr="008537EA">
              <w:rPr>
                <w:rFonts w:ascii="Times New Roman" w:eastAsia="HancomEQN" w:hAnsi="Times New Roman" w:cs="Times New Roman"/>
                <w:color w:val="FF0000"/>
                <w:shd w:val="clear" w:color="auto" w:fill="auto"/>
              </w:rPr>
              <w:t xml:space="preserve"> organization of employment at the time of the impropriety. </w:t>
            </w:r>
          </w:p>
          <w:p w14:paraId="54F6195E" w14:textId="50CD5AB0" w:rsidR="009811DB" w:rsidRPr="008537EA" w:rsidRDefault="009811DB" w:rsidP="00720B39">
            <w:pPr>
              <w:pStyle w:val="a6"/>
              <w:numPr>
                <w:ilvl w:val="0"/>
                <w:numId w:val="22"/>
              </w:numPr>
              <w:wordWrap/>
              <w:spacing w:before="240" w:line="240" w:lineRule="auto"/>
              <w:ind w:right="26"/>
              <w:rPr>
                <w:rFonts w:ascii="Times New Roman" w:eastAsia="HancomEQN" w:hAnsi="Times New Roman" w:cs="Times New Roman"/>
                <w:color w:val="FF0000"/>
                <w:szCs w:val="20"/>
                <w:shd w:val="clear" w:color="auto" w:fill="auto"/>
              </w:rPr>
            </w:pPr>
            <w:r w:rsidRPr="008537EA">
              <w:rPr>
                <w:rFonts w:ascii="Times New Roman" w:eastAsia="HancomEQN" w:hAnsi="Times New Roman" w:cs="Times New Roman"/>
                <w:color w:val="FF0000"/>
                <w:szCs w:val="20"/>
                <w:shd w:val="clear" w:color="auto" w:fill="auto"/>
              </w:rPr>
              <w:t>If the contents of the application for examination differ from the contents of the documentary evidence</w:t>
            </w:r>
            <w:r w:rsidR="007C5407">
              <w:rPr>
                <w:rFonts w:ascii="Times New Roman" w:eastAsia="HancomEQN" w:hAnsi="Times New Roman" w:cs="Times New Roman"/>
                <w:color w:val="FF0000"/>
                <w:szCs w:val="20"/>
                <w:shd w:val="clear" w:color="auto" w:fill="auto"/>
              </w:rPr>
              <w:t>, a</w:t>
            </w:r>
            <w:r w:rsidRPr="008537EA">
              <w:rPr>
                <w:rFonts w:ascii="Times New Roman" w:eastAsia="HancomEQN" w:hAnsi="Times New Roman" w:cs="Times New Roman"/>
                <w:color w:val="FF0000"/>
                <w:szCs w:val="20"/>
                <w:shd w:val="clear" w:color="auto" w:fill="auto"/>
              </w:rPr>
              <w:t xml:space="preserve"> </w:t>
            </w:r>
            <w:r w:rsidR="007C5407">
              <w:rPr>
                <w:rFonts w:ascii="Times New Roman" w:eastAsia="HancomEQN" w:hAnsi="Times New Roman" w:cs="Times New Roman"/>
                <w:color w:val="FF0000"/>
                <w:szCs w:val="20"/>
                <w:shd w:val="clear" w:color="auto" w:fill="auto"/>
              </w:rPr>
              <w:t>s</w:t>
            </w:r>
            <w:r w:rsidRPr="008537EA">
              <w:rPr>
                <w:rFonts w:ascii="Times New Roman" w:eastAsia="HancomEQN" w:hAnsi="Times New Roman" w:cs="Times New Roman"/>
                <w:color w:val="FF0000"/>
                <w:szCs w:val="20"/>
                <w:shd w:val="clear" w:color="auto" w:fill="auto"/>
              </w:rPr>
              <w:t xml:space="preserve">eparate committee </w:t>
            </w:r>
            <w:r w:rsidR="007C5407">
              <w:rPr>
                <w:rFonts w:ascii="Times New Roman" w:eastAsia="HancomEQN" w:hAnsi="Times New Roman" w:cs="Times New Roman"/>
                <w:color w:val="FF0000"/>
                <w:szCs w:val="20"/>
                <w:shd w:val="clear" w:color="auto" w:fill="auto"/>
              </w:rPr>
              <w:t>will</w:t>
            </w:r>
            <w:r w:rsidRPr="008537EA">
              <w:rPr>
                <w:rFonts w:ascii="Times New Roman" w:eastAsia="HancomEQN" w:hAnsi="Times New Roman" w:cs="Times New Roman"/>
                <w:color w:val="FF0000"/>
                <w:szCs w:val="20"/>
                <w:shd w:val="clear" w:color="auto" w:fill="auto"/>
              </w:rPr>
              <w:t xml:space="preserve"> determine the severity of the error and decide whether to disqualify</w:t>
            </w:r>
            <w:r w:rsidR="007C5407">
              <w:rPr>
                <w:rFonts w:ascii="Times New Roman" w:eastAsia="HancomEQN" w:hAnsi="Times New Roman" w:cs="Times New Roman"/>
                <w:color w:val="FF0000"/>
                <w:szCs w:val="20"/>
                <w:shd w:val="clear" w:color="auto" w:fill="auto"/>
              </w:rPr>
              <w:t xml:space="preserve"> the application</w:t>
            </w:r>
            <w:r w:rsidRPr="008537EA">
              <w:rPr>
                <w:rFonts w:ascii="Times New Roman" w:eastAsia="HancomEQN" w:hAnsi="Times New Roman" w:cs="Times New Roman"/>
                <w:color w:val="FF0000"/>
                <w:szCs w:val="20"/>
                <w:shd w:val="clear" w:color="auto" w:fill="auto"/>
              </w:rPr>
              <w:t xml:space="preserve">. </w:t>
            </w:r>
          </w:p>
          <w:p w14:paraId="00380418" w14:textId="4A8B2564" w:rsidR="009811DB" w:rsidRPr="008537EA" w:rsidRDefault="009811DB" w:rsidP="00720B39">
            <w:pPr>
              <w:pStyle w:val="a6"/>
              <w:numPr>
                <w:ilvl w:val="0"/>
                <w:numId w:val="22"/>
              </w:numPr>
              <w:wordWrap/>
              <w:spacing w:before="240" w:line="240" w:lineRule="auto"/>
              <w:ind w:right="26"/>
              <w:rPr>
                <w:rFonts w:ascii="Times New Roman" w:hAnsi="Times New Roman" w:cs="Times New Roman"/>
                <w:color w:val="FF0000"/>
                <w:szCs w:val="20"/>
                <w:shd w:val="clear" w:color="auto" w:fill="auto"/>
              </w:rPr>
            </w:pPr>
            <w:r w:rsidRPr="008537EA">
              <w:rPr>
                <w:rFonts w:ascii="Times New Roman" w:eastAsia="HancomEQN" w:hAnsi="Times New Roman" w:cs="Times New Roman"/>
                <w:color w:val="FF0000"/>
                <w:szCs w:val="20"/>
                <w:shd w:val="clear" w:color="auto" w:fill="auto"/>
              </w:rPr>
              <w:t>Application revision</w:t>
            </w:r>
            <w:r w:rsidR="00792FF6">
              <w:rPr>
                <w:rFonts w:ascii="Times New Roman" w:eastAsia="HancomEQN" w:hAnsi="Times New Roman" w:cs="Times New Roman"/>
                <w:color w:val="FF0000"/>
                <w:szCs w:val="20"/>
                <w:shd w:val="clear" w:color="auto" w:fill="auto"/>
              </w:rPr>
              <w:t xml:space="preserve">s </w:t>
            </w:r>
            <w:r w:rsidRPr="008537EA">
              <w:rPr>
                <w:rFonts w:ascii="Times New Roman" w:eastAsia="HancomEQN" w:hAnsi="Times New Roman" w:cs="Times New Roman"/>
                <w:color w:val="FF0000"/>
                <w:szCs w:val="20"/>
                <w:shd w:val="clear" w:color="auto" w:fill="auto"/>
              </w:rPr>
              <w:t>are not allowed after final submission.</w:t>
            </w:r>
          </w:p>
          <w:p w14:paraId="0001B123" w14:textId="2ED3E8D2" w:rsidR="009811DB" w:rsidRPr="008537EA" w:rsidRDefault="009811DB" w:rsidP="00720B39">
            <w:pPr>
              <w:pStyle w:val="a6"/>
              <w:numPr>
                <w:ilvl w:val="0"/>
                <w:numId w:val="22"/>
              </w:numPr>
              <w:wordWrap/>
              <w:spacing w:before="240" w:line="240" w:lineRule="auto"/>
              <w:ind w:right="26"/>
              <w:rPr>
                <w:rFonts w:ascii="Times New Roman" w:hAnsi="Times New Roman" w:cs="Times New Roman"/>
                <w:color w:val="FF0000"/>
                <w:szCs w:val="20"/>
                <w:shd w:val="clear" w:color="auto" w:fill="auto"/>
              </w:rPr>
            </w:pPr>
            <w:r w:rsidRPr="008537EA">
              <w:rPr>
                <w:rFonts w:ascii="Times New Roman" w:eastAsia="HancomEQN" w:hAnsi="Times New Roman" w:cs="Times New Roman"/>
                <w:color w:val="FF0000"/>
                <w:szCs w:val="20"/>
                <w:shd w:val="clear" w:color="auto" w:fill="auto"/>
              </w:rPr>
              <w:t xml:space="preserve">The selected applicants need to acquire and submit the necessary documents to successfully obtain </w:t>
            </w:r>
            <w:r w:rsidR="00792FF6">
              <w:rPr>
                <w:rFonts w:ascii="Times New Roman" w:eastAsia="HancomEQN" w:hAnsi="Times New Roman" w:cs="Times New Roman"/>
                <w:color w:val="FF0000"/>
                <w:szCs w:val="20"/>
                <w:shd w:val="clear" w:color="auto" w:fill="auto"/>
              </w:rPr>
              <w:t>a suitable</w:t>
            </w:r>
            <w:r w:rsidRPr="008537EA">
              <w:rPr>
                <w:rFonts w:ascii="Times New Roman" w:eastAsia="HancomEQN" w:hAnsi="Times New Roman" w:cs="Times New Roman"/>
                <w:color w:val="FF0000"/>
                <w:szCs w:val="20"/>
                <w:shd w:val="clear" w:color="auto" w:fill="auto"/>
              </w:rPr>
              <w:t xml:space="preserve"> working visa.</w:t>
            </w:r>
          </w:p>
          <w:p w14:paraId="5BF549D5" w14:textId="40F7C99C" w:rsidR="009811DB" w:rsidRPr="008537EA" w:rsidRDefault="009811DB" w:rsidP="00720B39">
            <w:pPr>
              <w:pStyle w:val="a6"/>
              <w:numPr>
                <w:ilvl w:val="0"/>
                <w:numId w:val="22"/>
              </w:numPr>
              <w:wordWrap/>
              <w:spacing w:before="240" w:line="240" w:lineRule="auto"/>
              <w:ind w:right="26"/>
              <w:rPr>
                <w:rFonts w:ascii="Times New Roman" w:hAnsi="Times New Roman" w:cs="Times New Roman"/>
                <w:color w:val="FF0000"/>
                <w:szCs w:val="20"/>
                <w:shd w:val="clear" w:color="auto" w:fill="auto"/>
              </w:rPr>
            </w:pPr>
            <w:r w:rsidRPr="008537EA">
              <w:rPr>
                <w:rFonts w:ascii="Times New Roman" w:eastAsia="HancomEQN" w:hAnsi="Times New Roman" w:cs="Times New Roman"/>
                <w:color w:val="FF0000"/>
                <w:szCs w:val="20"/>
                <w:shd w:val="clear" w:color="auto" w:fill="auto"/>
              </w:rPr>
              <w:t>Newly</w:t>
            </w:r>
            <w:r w:rsidR="007C5407">
              <w:rPr>
                <w:rFonts w:ascii="Times New Roman" w:eastAsia="HancomEQN" w:hAnsi="Times New Roman" w:cs="Times New Roman"/>
                <w:color w:val="FF0000"/>
                <w:szCs w:val="20"/>
                <w:shd w:val="clear" w:color="auto" w:fill="auto"/>
              </w:rPr>
              <w:t>-</w:t>
            </w:r>
            <w:r w:rsidRPr="008537EA">
              <w:rPr>
                <w:rFonts w:ascii="Times New Roman" w:eastAsia="HancomEQN" w:hAnsi="Times New Roman" w:cs="Times New Roman"/>
                <w:color w:val="FF0000"/>
                <w:szCs w:val="20"/>
                <w:shd w:val="clear" w:color="auto" w:fill="auto"/>
              </w:rPr>
              <w:t xml:space="preserve">recruited employees with a foreign nationality will be requested to submit a criminal background check issued by </w:t>
            </w:r>
            <w:r w:rsidR="00D74249">
              <w:rPr>
                <w:rFonts w:ascii="Times New Roman" w:eastAsia="HancomEQN" w:hAnsi="Times New Roman" w:cs="Times New Roman"/>
                <w:color w:val="FF0000"/>
                <w:szCs w:val="20"/>
                <w:shd w:val="clear" w:color="auto" w:fill="auto"/>
              </w:rPr>
              <w:t>their</w:t>
            </w:r>
            <w:r w:rsidRPr="008537EA">
              <w:rPr>
                <w:rFonts w:ascii="Times New Roman" w:eastAsia="HancomEQN" w:hAnsi="Times New Roman" w:cs="Times New Roman"/>
                <w:color w:val="FF0000"/>
                <w:szCs w:val="20"/>
                <w:shd w:val="clear" w:color="auto" w:fill="auto"/>
              </w:rPr>
              <w:t xml:space="preserve"> government agency</w:t>
            </w:r>
            <w:r w:rsidR="00D74249">
              <w:rPr>
                <w:rFonts w:ascii="Times New Roman" w:eastAsia="HancomEQN" w:hAnsi="Times New Roman" w:cs="Times New Roman"/>
                <w:color w:val="FF0000"/>
                <w:szCs w:val="20"/>
                <w:shd w:val="clear" w:color="auto" w:fill="auto"/>
              </w:rPr>
              <w:t xml:space="preserve"> in order for us to issue the work visa.</w:t>
            </w:r>
          </w:p>
          <w:p w14:paraId="6C1E487B" w14:textId="7E843968" w:rsidR="009811DB" w:rsidRDefault="009811DB" w:rsidP="00720B39">
            <w:pPr>
              <w:pStyle w:val="a6"/>
              <w:numPr>
                <w:ilvl w:val="0"/>
                <w:numId w:val="22"/>
              </w:numPr>
              <w:wordWrap/>
              <w:spacing w:before="240" w:line="240" w:lineRule="auto"/>
              <w:ind w:right="26"/>
              <w:rPr>
                <w:rFonts w:ascii="Times New Roman" w:hAnsi="Times New Roman" w:cs="Times New Roman"/>
                <w:color w:val="FF0000"/>
                <w:szCs w:val="20"/>
                <w:shd w:val="clear" w:color="auto" w:fill="auto"/>
              </w:rPr>
            </w:pPr>
            <w:r w:rsidRPr="008537EA">
              <w:rPr>
                <w:rFonts w:ascii="Times New Roman" w:hAnsi="Times New Roman" w:cs="Times New Roman"/>
                <w:color w:val="FF0000"/>
                <w:szCs w:val="20"/>
                <w:shd w:val="clear" w:color="auto" w:fill="auto"/>
              </w:rPr>
              <w:t>The schedule and content</w:t>
            </w:r>
            <w:r w:rsidR="007C5407">
              <w:rPr>
                <w:rFonts w:ascii="Times New Roman" w:hAnsi="Times New Roman" w:cs="Times New Roman"/>
                <w:color w:val="FF0000"/>
                <w:szCs w:val="20"/>
                <w:shd w:val="clear" w:color="auto" w:fill="auto"/>
              </w:rPr>
              <w:t>s</w:t>
            </w:r>
            <w:r w:rsidRPr="008537EA">
              <w:rPr>
                <w:rFonts w:ascii="Times New Roman" w:hAnsi="Times New Roman" w:cs="Times New Roman"/>
                <w:color w:val="FF0000"/>
                <w:szCs w:val="20"/>
                <w:shd w:val="clear" w:color="auto" w:fill="auto"/>
              </w:rPr>
              <w:t xml:space="preserve"> of the recruitment process are subject to change depending on internal circumstances, and changes shall be notified individually to affected applicants</w:t>
            </w:r>
            <w:r w:rsidRPr="00285CAC">
              <w:rPr>
                <w:rFonts w:ascii="Times New Roman" w:hAnsi="Times New Roman" w:cs="Times New Roman"/>
                <w:color w:val="FF0000"/>
                <w:szCs w:val="20"/>
                <w:shd w:val="clear" w:color="auto" w:fill="auto"/>
              </w:rPr>
              <w:t>.</w:t>
            </w:r>
          </w:p>
          <w:p w14:paraId="319B34CE" w14:textId="7233EB8C" w:rsidR="00E51AD9" w:rsidRPr="00E51AD9" w:rsidRDefault="00E51AD9" w:rsidP="00720B39">
            <w:pPr>
              <w:pStyle w:val="a6"/>
              <w:numPr>
                <w:ilvl w:val="0"/>
                <w:numId w:val="22"/>
              </w:numPr>
              <w:wordWrap/>
              <w:spacing w:before="240" w:line="240" w:lineRule="auto"/>
              <w:ind w:right="26"/>
              <w:rPr>
                <w:rFonts w:ascii="Times New Roman" w:hAnsi="Times New Roman" w:cs="Times New Roman"/>
                <w:color w:val="FF0000"/>
                <w:szCs w:val="20"/>
                <w:shd w:val="clear" w:color="auto" w:fill="auto"/>
              </w:rPr>
            </w:pPr>
            <w:r w:rsidRPr="008A09D6">
              <w:rPr>
                <w:rFonts w:ascii="Times New Roman" w:hAnsi="Times New Roman" w:cs="Times New Roman"/>
                <w:color w:val="FF0000"/>
                <w:szCs w:val="20"/>
                <w:shd w:val="clear" w:color="auto" w:fill="auto"/>
              </w:rPr>
              <w:t>In the event of any discrepancy between the English and the Korean job announcement, the Korean version shall take preceden</w:t>
            </w:r>
            <w:r w:rsidR="00792FF6">
              <w:rPr>
                <w:rFonts w:ascii="Times New Roman" w:hAnsi="Times New Roman" w:cs="Times New Roman"/>
                <w:color w:val="FF0000"/>
                <w:szCs w:val="20"/>
                <w:shd w:val="clear" w:color="auto" w:fill="auto"/>
              </w:rPr>
              <w:t>ce</w:t>
            </w:r>
            <w:r w:rsidRPr="008A09D6">
              <w:rPr>
                <w:rFonts w:ascii="Times New Roman" w:hAnsi="Times New Roman" w:cs="Times New Roman"/>
                <w:color w:val="FF0000"/>
                <w:szCs w:val="20"/>
                <w:shd w:val="clear" w:color="auto" w:fill="auto"/>
              </w:rPr>
              <w:t>.</w:t>
            </w:r>
          </w:p>
          <w:p w14:paraId="5BFABA22" w14:textId="77777777" w:rsidR="00D95E97" w:rsidRPr="009811DB" w:rsidRDefault="00D95E97" w:rsidP="00AD73C0">
            <w:pPr>
              <w:pStyle w:val="a6"/>
              <w:wordWrap/>
              <w:spacing w:line="240" w:lineRule="auto"/>
              <w:ind w:right="100"/>
              <w:rPr>
                <w:rFonts w:ascii="HancomEQN" w:eastAsia="HancomEQN"/>
                <w:shd w:val="clear" w:color="auto" w:fill="auto"/>
              </w:rPr>
            </w:pPr>
          </w:p>
        </w:tc>
      </w:tr>
    </w:tbl>
    <w:p w14:paraId="1BC09D7D" w14:textId="77777777" w:rsidR="00285CAC" w:rsidRPr="00A45046" w:rsidRDefault="00285CAC" w:rsidP="00412CE6">
      <w:pPr>
        <w:pStyle w:val="a6"/>
        <w:wordWrap/>
        <w:spacing w:line="240" w:lineRule="auto"/>
        <w:rPr>
          <w:rFonts w:ascii="HY헤드라인M" w:eastAsia="HY헤드라인M"/>
          <w:sz w:val="28"/>
          <w:shd w:val="clear" w:color="auto" w:fill="auto"/>
        </w:rPr>
      </w:pPr>
    </w:p>
    <w:tbl>
      <w:tblPr>
        <w:tblOverlap w:val="never"/>
        <w:tblW w:w="9497" w:type="dxa"/>
        <w:tblInd w:w="1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9497"/>
      </w:tblGrid>
      <w:tr w:rsidR="00D95E97" w:rsidRPr="00A45046" w14:paraId="7F2E53A8" w14:textId="77777777" w:rsidTr="001F0425">
        <w:trPr>
          <w:cantSplit/>
          <w:trHeight w:val="1690"/>
        </w:trPr>
        <w:tc>
          <w:tcPr>
            <w:tcW w:w="9497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vAlign w:val="center"/>
          </w:tcPr>
          <w:p w14:paraId="47667F87" w14:textId="1B380F20" w:rsidR="00D95E97" w:rsidRPr="0058732F" w:rsidRDefault="00477275" w:rsidP="00E41A20">
            <w:pPr>
              <w:pStyle w:val="a6"/>
              <w:wordWrap/>
              <w:spacing w:line="240" w:lineRule="auto"/>
              <w:ind w:left="354" w:rightChars="70" w:right="140" w:hanging="354"/>
              <w:rPr>
                <w:rFonts w:ascii="Times New Roman" w:hAnsi="Times New Roman" w:cs="Times New Roman"/>
                <w:color w:val="auto"/>
                <w:shd w:val="clear" w:color="auto" w:fill="auto"/>
              </w:rPr>
            </w:pPr>
            <w:r w:rsidRPr="0058732F">
              <w:rPr>
                <w:rFonts w:ascii="Times New Roman" w:hAnsi="Times New Roman" w:cs="Times New Roman"/>
                <w:b/>
                <w:color w:val="auto"/>
                <w:shd w:val="clear" w:color="auto" w:fill="auto"/>
              </w:rPr>
              <w:t xml:space="preserve"> </w:t>
            </w:r>
            <w:r w:rsidR="00DF0C17" w:rsidRPr="0058732F">
              <w:rPr>
                <w:rFonts w:ascii="Segoe UI Symbol" w:hAnsi="Segoe UI Symbol" w:cs="Segoe UI Symbol"/>
                <w:color w:val="auto"/>
                <w:szCs w:val="20"/>
                <w:shd w:val="clear" w:color="auto" w:fill="auto"/>
              </w:rPr>
              <w:t>❍</w:t>
            </w:r>
            <w:r w:rsidR="00E704DD" w:rsidRPr="0058732F">
              <w:rPr>
                <w:rFonts w:ascii="Times New Roman" w:eastAsia="HancomEQN" w:hAnsi="Times New Roman" w:cs="Times New Roman"/>
                <w:color w:val="auto"/>
                <w:szCs w:val="20"/>
                <w:shd w:val="clear" w:color="auto" w:fill="auto"/>
              </w:rPr>
              <w:t xml:space="preserve"> </w:t>
            </w:r>
            <w:r w:rsidR="00E41A20" w:rsidRPr="0058732F">
              <w:rPr>
                <w:rFonts w:ascii="Times New Roman" w:eastAsia="HancomEQN" w:hAnsi="Times New Roman" w:cs="Times New Roman"/>
                <w:color w:val="auto"/>
                <w:szCs w:val="20"/>
                <w:shd w:val="clear" w:color="auto" w:fill="auto"/>
              </w:rPr>
              <w:t>Submitted documents</w:t>
            </w:r>
            <w:r w:rsidR="00737B92" w:rsidRPr="0058732F">
              <w:rPr>
                <w:rFonts w:ascii="Times New Roman" w:eastAsia="HancomEQN" w:hAnsi="Times New Roman" w:cs="Times New Roman"/>
                <w:color w:val="auto"/>
                <w:szCs w:val="20"/>
                <w:shd w:val="clear" w:color="auto" w:fill="auto"/>
              </w:rPr>
              <w:t>,</w:t>
            </w:r>
            <w:r w:rsidR="00E41A20" w:rsidRPr="0058732F">
              <w:rPr>
                <w:rFonts w:ascii="Times New Roman" w:eastAsia="HancomEQN" w:hAnsi="Times New Roman" w:cs="Times New Roman"/>
                <w:color w:val="auto"/>
                <w:szCs w:val="20"/>
                <w:shd w:val="clear" w:color="auto" w:fill="auto"/>
              </w:rPr>
              <w:t xml:space="preserve"> including </w:t>
            </w:r>
            <w:r w:rsidR="00E41A20" w:rsidRPr="0058732F">
              <w:rPr>
                <w:rFonts w:ascii="Times New Roman" w:hAnsi="Times New Roman" w:cs="Times New Roman"/>
                <w:color w:val="auto"/>
                <w:shd w:val="clear" w:color="auto" w:fill="auto"/>
              </w:rPr>
              <w:t>a</w:t>
            </w:r>
            <w:r w:rsidRPr="0058732F">
              <w:rPr>
                <w:rFonts w:ascii="Times New Roman" w:hAnsi="Times New Roman" w:cs="Times New Roman"/>
                <w:color w:val="auto"/>
                <w:shd w:val="clear" w:color="auto" w:fill="auto"/>
              </w:rPr>
              <w:t xml:space="preserve">pplication </w:t>
            </w:r>
            <w:r w:rsidR="007C5407">
              <w:rPr>
                <w:rFonts w:ascii="Times New Roman" w:hAnsi="Times New Roman" w:cs="Times New Roman"/>
                <w:color w:val="auto"/>
                <w:shd w:val="clear" w:color="auto" w:fill="auto"/>
              </w:rPr>
              <w:t xml:space="preserve">documents, </w:t>
            </w:r>
            <w:r w:rsidRPr="0058732F">
              <w:rPr>
                <w:rFonts w:ascii="Times New Roman" w:hAnsi="Times New Roman" w:cs="Times New Roman"/>
                <w:color w:val="auto"/>
                <w:shd w:val="clear" w:color="auto" w:fill="auto"/>
              </w:rPr>
              <w:t>shall be returned</w:t>
            </w:r>
            <w:r w:rsidR="00E41A20" w:rsidRPr="0058732F">
              <w:rPr>
                <w:rFonts w:ascii="Times New Roman" w:hAnsi="Times New Roman" w:cs="Times New Roman"/>
                <w:color w:val="auto"/>
                <w:shd w:val="clear" w:color="auto" w:fill="auto"/>
              </w:rPr>
              <w:t xml:space="preserve"> if requested </w:t>
            </w:r>
            <w:r w:rsidRPr="0058732F">
              <w:rPr>
                <w:rFonts w:ascii="Times New Roman" w:hAnsi="Times New Roman" w:cs="Times New Roman"/>
                <w:color w:val="auto"/>
                <w:shd w:val="clear" w:color="auto" w:fill="auto"/>
              </w:rPr>
              <w:t xml:space="preserve">according to the </w:t>
            </w:r>
            <w:r w:rsidR="00737B92" w:rsidRPr="0058732F">
              <w:rPr>
                <w:rFonts w:ascii="Times New Roman" w:hAnsi="Times New Roman" w:cs="Times New Roman"/>
                <w:color w:val="auto"/>
                <w:shd w:val="clear" w:color="auto" w:fill="auto"/>
              </w:rPr>
              <w:t>following</w:t>
            </w:r>
            <w:r w:rsidRPr="0058732F">
              <w:rPr>
                <w:rFonts w:ascii="Times New Roman" w:hAnsi="Times New Roman" w:cs="Times New Roman"/>
                <w:color w:val="auto"/>
                <w:shd w:val="clear" w:color="auto" w:fill="auto"/>
              </w:rPr>
              <w:t xml:space="preserve"> procedure</w:t>
            </w:r>
            <w:r w:rsidR="00E41A20" w:rsidRPr="0058732F">
              <w:rPr>
                <w:rFonts w:ascii="Times New Roman" w:hAnsi="Times New Roman" w:cs="Times New Roman"/>
                <w:color w:val="auto"/>
                <w:shd w:val="clear" w:color="auto" w:fill="auto"/>
              </w:rPr>
              <w:t>.</w:t>
            </w:r>
            <w:r w:rsidRPr="0058732F">
              <w:rPr>
                <w:rFonts w:ascii="Times New Roman" w:hAnsi="Times New Roman" w:cs="Times New Roman"/>
                <w:color w:val="auto"/>
                <w:shd w:val="clear" w:color="auto" w:fill="auto"/>
              </w:rPr>
              <w:t xml:space="preserve"> </w:t>
            </w:r>
          </w:p>
          <w:p w14:paraId="423743F2" w14:textId="4CE058CA" w:rsidR="00D95E97" w:rsidRPr="0058732F" w:rsidRDefault="00477275" w:rsidP="001F0425">
            <w:pPr>
              <w:pStyle w:val="a6"/>
              <w:wordWrap/>
              <w:spacing w:line="240" w:lineRule="auto"/>
              <w:ind w:left="423" w:rightChars="70" w:right="140" w:hanging="423"/>
              <w:rPr>
                <w:rFonts w:ascii="Times New Roman" w:hAnsi="Times New Roman" w:cs="Times New Roman"/>
                <w:color w:val="auto"/>
                <w:shd w:val="clear" w:color="auto" w:fill="auto"/>
              </w:rPr>
            </w:pPr>
            <w:r w:rsidRPr="0058732F">
              <w:rPr>
                <w:rFonts w:ascii="Times New Roman" w:hAnsi="Times New Roman" w:cs="Times New Roman"/>
                <w:color w:val="auto"/>
                <w:spacing w:val="-6"/>
                <w:shd w:val="clear" w:color="auto" w:fill="auto"/>
              </w:rPr>
              <w:t xml:space="preserve">    - Basis: </w:t>
            </w:r>
            <w:r w:rsidRPr="0058732F">
              <w:rPr>
                <w:rFonts w:ascii="Times New Roman" w:hAnsi="Times New Roman" w:cs="Times New Roman"/>
                <w:color w:val="auto"/>
                <w:spacing w:val="-6"/>
                <w:shd w:val="clear" w:color="auto" w:fill="auto"/>
              </w:rPr>
              <w:t>「</w:t>
            </w:r>
            <w:r w:rsidRPr="0058732F">
              <w:rPr>
                <w:rFonts w:ascii="Times New Roman" w:hAnsi="Times New Roman" w:cs="Times New Roman"/>
                <w:color w:val="auto"/>
                <w:spacing w:val="-6"/>
                <w:shd w:val="clear" w:color="auto" w:fill="auto"/>
              </w:rPr>
              <w:t>Hiring Procedure Act</w:t>
            </w:r>
            <w:r w:rsidRPr="0058732F">
              <w:rPr>
                <w:rFonts w:ascii="Times New Roman" w:hAnsi="Times New Roman" w:cs="Times New Roman"/>
                <w:color w:val="auto"/>
                <w:spacing w:val="-6"/>
                <w:shd w:val="clear" w:color="auto" w:fill="auto"/>
              </w:rPr>
              <w:t>」</w:t>
            </w:r>
            <w:r w:rsidRPr="0058732F">
              <w:rPr>
                <w:rFonts w:ascii="Times New Roman" w:hAnsi="Times New Roman" w:cs="Times New Roman"/>
                <w:color w:val="auto"/>
                <w:spacing w:val="-6"/>
                <w:shd w:val="clear" w:color="auto" w:fill="auto"/>
              </w:rPr>
              <w:t xml:space="preserve"> Article 28 (Return of Hiring Documents)</w:t>
            </w:r>
            <w:r w:rsidR="00792FF6">
              <w:rPr>
                <w:rFonts w:ascii="Times New Roman" w:hAnsi="Times New Roman" w:cs="Times New Roman"/>
                <w:color w:val="auto"/>
                <w:spacing w:val="-6"/>
                <w:shd w:val="clear" w:color="auto" w:fill="auto"/>
              </w:rPr>
              <w:t>.</w:t>
            </w:r>
          </w:p>
          <w:p w14:paraId="5D3675F3" w14:textId="06867879" w:rsidR="00D95E97" w:rsidRPr="00B44C80" w:rsidRDefault="00477275" w:rsidP="001F0425">
            <w:pPr>
              <w:pStyle w:val="a6"/>
              <w:wordWrap/>
              <w:spacing w:line="240" w:lineRule="auto"/>
              <w:ind w:left="423" w:rightChars="70" w:right="140" w:hanging="423"/>
              <w:rPr>
                <w:rFonts w:ascii="Times New Roman" w:hAnsi="Times New Roman" w:cs="Times New Roman"/>
                <w:shd w:val="clear" w:color="auto" w:fill="auto"/>
              </w:rPr>
            </w:pPr>
            <w:r w:rsidRPr="00B44C80">
              <w:rPr>
                <w:rFonts w:ascii="Times New Roman" w:hAnsi="Times New Roman" w:cs="Times New Roman"/>
                <w:spacing w:val="-6"/>
                <w:shd w:val="clear" w:color="auto" w:fill="auto"/>
              </w:rPr>
              <w:t xml:space="preserve">    - </w:t>
            </w:r>
            <w:r w:rsidR="00DE35E0">
              <w:rPr>
                <w:rFonts w:ascii="Times New Roman" w:hAnsi="Times New Roman" w:cs="Times New Roman"/>
                <w:spacing w:val="-6"/>
                <w:shd w:val="clear" w:color="auto" w:fill="auto"/>
              </w:rPr>
              <w:t xml:space="preserve">Submission </w:t>
            </w:r>
            <w:r w:rsidRPr="00B44C80">
              <w:rPr>
                <w:rFonts w:ascii="Times New Roman" w:hAnsi="Times New Roman" w:cs="Times New Roman"/>
                <w:spacing w:val="-6"/>
                <w:shd w:val="clear" w:color="auto" w:fill="auto"/>
              </w:rPr>
              <w:t xml:space="preserve">Method: </w:t>
            </w:r>
            <w:r w:rsidR="00D631B7">
              <w:rPr>
                <w:rFonts w:ascii="Times New Roman" w:hAnsi="Times New Roman" w:cs="Times New Roman"/>
                <w:spacing w:val="-6"/>
                <w:shd w:val="clear" w:color="auto" w:fill="auto"/>
              </w:rPr>
              <w:t>E</w:t>
            </w:r>
            <w:r w:rsidRPr="00B44C80">
              <w:rPr>
                <w:rFonts w:ascii="Times New Roman" w:hAnsi="Times New Roman" w:cs="Times New Roman"/>
                <w:spacing w:val="-6"/>
                <w:shd w:val="clear" w:color="auto" w:fill="auto"/>
              </w:rPr>
              <w:t>mail</w:t>
            </w:r>
            <w:r w:rsidR="00D0638F">
              <w:rPr>
                <w:rFonts w:ascii="Times New Roman" w:hAnsi="Times New Roman" w:cs="Times New Roman"/>
                <w:spacing w:val="-6"/>
                <w:shd w:val="clear" w:color="auto" w:fill="auto"/>
              </w:rPr>
              <w:t xml:space="preserve"> to </w:t>
            </w:r>
            <w:r w:rsidR="00151705">
              <w:rPr>
                <w:rFonts w:ascii="Times New Roman" w:hAnsi="Times New Roman" w:cs="Times New Roman"/>
                <w:color w:val="0070C0"/>
                <w:spacing w:val="-6"/>
                <w:u w:val="single"/>
                <w:shd w:val="clear" w:color="auto" w:fill="auto"/>
              </w:rPr>
              <w:t>recruit@kiaps.org</w:t>
            </w:r>
            <w:r w:rsidR="00792FF6">
              <w:rPr>
                <w:rFonts w:ascii="Times New Roman" w:hAnsi="Times New Roman" w:cs="Times New Roman"/>
                <w:spacing w:val="-6"/>
                <w:shd w:val="clear" w:color="auto" w:fill="auto"/>
              </w:rPr>
              <w:t>.</w:t>
            </w:r>
          </w:p>
          <w:p w14:paraId="0D57DFB8" w14:textId="77777777" w:rsidR="00D95E97" w:rsidRPr="00A45046" w:rsidRDefault="00477275" w:rsidP="001F0425">
            <w:pPr>
              <w:pStyle w:val="a6"/>
              <w:wordWrap/>
              <w:spacing w:line="240" w:lineRule="auto"/>
              <w:ind w:left="423" w:rightChars="70" w:right="140" w:hanging="423"/>
              <w:rPr>
                <w:shd w:val="clear" w:color="auto" w:fill="auto"/>
              </w:rPr>
            </w:pPr>
            <w:r w:rsidRPr="00B44C80">
              <w:rPr>
                <w:rFonts w:ascii="Times New Roman" w:hAnsi="Times New Roman" w:cs="Times New Roman"/>
                <w:spacing w:val="-6"/>
                <w:shd w:val="clear" w:color="auto" w:fill="auto"/>
              </w:rPr>
              <w:t xml:space="preserve">    - Other remarks: All provided documents shall be destroyed after the above</w:t>
            </w:r>
            <w:r w:rsidRPr="00B44C80">
              <w:rPr>
                <w:rFonts w:ascii="Times New Roman" w:hAnsi="Times New Roman" w:cs="Times New Roman"/>
                <w:color w:val="0000FF"/>
                <w:spacing w:val="-6"/>
                <w:shd w:val="clear" w:color="auto" w:fill="auto"/>
              </w:rPr>
              <w:t>-</w:t>
            </w:r>
            <w:r w:rsidRPr="00B44C80">
              <w:rPr>
                <w:rFonts w:ascii="Times New Roman" w:hAnsi="Times New Roman" w:cs="Times New Roman"/>
                <w:spacing w:val="-6"/>
                <w:shd w:val="clear" w:color="auto" w:fill="auto"/>
              </w:rPr>
              <w:t>stated application period for return. Requests for return after this period will not be accepted.</w:t>
            </w:r>
          </w:p>
        </w:tc>
      </w:tr>
    </w:tbl>
    <w:p w14:paraId="2F4C4E9E" w14:textId="77777777" w:rsidR="00D95E97" w:rsidRPr="00A45046" w:rsidRDefault="00D95E97" w:rsidP="001F0425">
      <w:pPr>
        <w:pStyle w:val="a"/>
        <w:numPr>
          <w:ilvl w:val="0"/>
          <w:numId w:val="0"/>
        </w:numPr>
        <w:wordWrap/>
        <w:spacing w:line="240" w:lineRule="auto"/>
        <w:ind w:left="100" w:rightChars="70" w:right="140"/>
        <w:rPr>
          <w:shd w:val="clear" w:color="auto" w:fill="auto"/>
        </w:rPr>
      </w:pPr>
    </w:p>
    <w:p w14:paraId="1D70BD2C" w14:textId="77777777" w:rsidR="00B44C80" w:rsidRDefault="00477275" w:rsidP="00412CE6">
      <w:pPr>
        <w:pStyle w:val="a6"/>
        <w:wordWrap/>
        <w:spacing w:line="240" w:lineRule="auto"/>
        <w:jc w:val="left"/>
        <w:rPr>
          <w:rFonts w:ascii="Times New Roman"/>
          <w:sz w:val="4"/>
          <w:szCs w:val="4"/>
          <w:shd w:val="clear" w:color="auto" w:fill="auto"/>
        </w:rPr>
      </w:pPr>
      <w:r w:rsidRPr="00A45046">
        <w:rPr>
          <w:rFonts w:ascii="Times New Roman"/>
          <w:sz w:val="22"/>
          <w:shd w:val="clear" w:color="auto" w:fill="auto"/>
        </w:rPr>
        <w:t>[Attachment]</w:t>
      </w:r>
      <w:r w:rsidR="00F82E6E">
        <w:rPr>
          <w:rFonts w:ascii="Times New Roman"/>
          <w:sz w:val="16"/>
          <w:szCs w:val="16"/>
          <w:shd w:val="clear" w:color="auto" w:fill="auto"/>
        </w:rPr>
        <w:t xml:space="preserve"> </w:t>
      </w:r>
      <w:r w:rsidR="00F82E6E">
        <w:rPr>
          <w:rFonts w:ascii="Times New Roman"/>
          <w:sz w:val="4"/>
          <w:szCs w:val="4"/>
          <w:shd w:val="clear" w:color="auto" w:fill="auto"/>
        </w:rPr>
        <w:t xml:space="preserve"> </w:t>
      </w:r>
    </w:p>
    <w:p w14:paraId="0915F630" w14:textId="2025A6D2" w:rsidR="00D95E97" w:rsidRDefault="00477275" w:rsidP="00074E0B">
      <w:pPr>
        <w:pStyle w:val="a6"/>
        <w:numPr>
          <w:ilvl w:val="0"/>
          <w:numId w:val="34"/>
        </w:numPr>
        <w:wordWrap/>
        <w:spacing w:line="240" w:lineRule="auto"/>
        <w:jc w:val="left"/>
        <w:rPr>
          <w:rFonts w:ascii="Times New Roman"/>
          <w:b/>
          <w:sz w:val="22"/>
          <w:shd w:val="clear" w:color="auto" w:fill="auto"/>
        </w:rPr>
      </w:pPr>
      <w:r w:rsidRPr="00F82E6E">
        <w:rPr>
          <w:rFonts w:ascii="Times New Roman"/>
          <w:b/>
          <w:sz w:val="22"/>
          <w:shd w:val="clear" w:color="auto" w:fill="auto"/>
        </w:rPr>
        <w:t>Job Description</w:t>
      </w:r>
      <w:r w:rsidR="00074E0B">
        <w:rPr>
          <w:rFonts w:ascii="Times New Roman"/>
          <w:b/>
          <w:sz w:val="22"/>
          <w:shd w:val="clear" w:color="auto" w:fill="auto"/>
        </w:rPr>
        <w:t xml:space="preserve"> in Korean</w:t>
      </w:r>
    </w:p>
    <w:p w14:paraId="5DFC555A" w14:textId="77777777" w:rsidR="00074E0B" w:rsidRDefault="00074E0B" w:rsidP="00412CE6">
      <w:pPr>
        <w:pStyle w:val="a6"/>
        <w:numPr>
          <w:ilvl w:val="0"/>
          <w:numId w:val="34"/>
        </w:numPr>
        <w:wordWrap/>
        <w:spacing w:line="240" w:lineRule="auto"/>
        <w:jc w:val="left"/>
        <w:rPr>
          <w:rFonts w:ascii="Times New Roman"/>
          <w:b/>
          <w:sz w:val="22"/>
          <w:shd w:val="clear" w:color="auto" w:fill="auto"/>
        </w:rPr>
      </w:pPr>
      <w:r w:rsidRPr="00F82E6E">
        <w:rPr>
          <w:rFonts w:ascii="Times New Roman"/>
          <w:b/>
          <w:sz w:val="22"/>
          <w:shd w:val="clear" w:color="auto" w:fill="auto"/>
        </w:rPr>
        <w:t>Job Description</w:t>
      </w:r>
      <w:r>
        <w:rPr>
          <w:rFonts w:ascii="Times New Roman"/>
          <w:b/>
          <w:sz w:val="22"/>
          <w:shd w:val="clear" w:color="auto" w:fill="auto"/>
        </w:rPr>
        <w:t xml:space="preserve"> in English</w:t>
      </w:r>
    </w:p>
    <w:p w14:paraId="5B6871AA" w14:textId="77777777" w:rsidR="00074E0B" w:rsidRDefault="00477275" w:rsidP="00DF0C17">
      <w:pPr>
        <w:pStyle w:val="a6"/>
        <w:numPr>
          <w:ilvl w:val="0"/>
          <w:numId w:val="34"/>
        </w:numPr>
        <w:wordWrap/>
        <w:spacing w:line="240" w:lineRule="auto"/>
        <w:jc w:val="left"/>
        <w:rPr>
          <w:rFonts w:ascii="Times New Roman"/>
          <w:b/>
          <w:sz w:val="22"/>
          <w:shd w:val="clear" w:color="auto" w:fill="auto"/>
        </w:rPr>
      </w:pPr>
      <w:r w:rsidRPr="00074E0B">
        <w:rPr>
          <w:rFonts w:ascii="Times New Roman"/>
          <w:b/>
          <w:spacing w:val="-3"/>
          <w:sz w:val="22"/>
          <w:shd w:val="clear" w:color="auto" w:fill="auto"/>
        </w:rPr>
        <w:t>Application Form</w:t>
      </w:r>
    </w:p>
    <w:p w14:paraId="7BB46691" w14:textId="34341ABD" w:rsidR="00D95E97" w:rsidRPr="0048629C" w:rsidRDefault="00477275" w:rsidP="00C91B5C">
      <w:pPr>
        <w:pStyle w:val="a6"/>
        <w:numPr>
          <w:ilvl w:val="0"/>
          <w:numId w:val="34"/>
        </w:numPr>
        <w:wordWrap/>
        <w:spacing w:line="240" w:lineRule="auto"/>
        <w:jc w:val="left"/>
        <w:rPr>
          <w:rFonts w:ascii="Times New Roman"/>
          <w:b/>
          <w:sz w:val="22"/>
          <w:shd w:val="clear" w:color="auto" w:fill="auto"/>
        </w:rPr>
      </w:pPr>
      <w:r w:rsidRPr="00074E0B">
        <w:rPr>
          <w:rFonts w:ascii="Times New Roman"/>
          <w:b/>
          <w:spacing w:val="-4"/>
          <w:sz w:val="22"/>
          <w:shd w:val="clear" w:color="auto" w:fill="auto"/>
        </w:rPr>
        <w:t>Consent to Collection and Use of Personal Information</w:t>
      </w:r>
    </w:p>
    <w:sectPr w:rsidR="00D95E97" w:rsidRPr="0048629C" w:rsidSect="001218F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endnotePr>
        <w:numFmt w:val="decimal"/>
      </w:endnotePr>
      <w:pgSz w:w="11906" w:h="16838"/>
      <w:pgMar w:top="1418" w:right="1134" w:bottom="1418" w:left="1134" w:header="851" w:footer="590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A33056" w14:textId="77777777" w:rsidR="004A3573" w:rsidRDefault="004A3573" w:rsidP="004F3A29">
      <w:pPr>
        <w:pBdr>
          <w:top w:val="none" w:sz="2" w:space="0" w:color="000000"/>
        </w:pBdr>
        <w:spacing w:after="0" w:line="240" w:lineRule="auto"/>
      </w:pPr>
      <w:r>
        <w:separator/>
      </w:r>
    </w:p>
  </w:endnote>
  <w:endnote w:type="continuationSeparator" w:id="0">
    <w:p w14:paraId="75EDEEEF" w14:textId="77777777" w:rsidR="004A3573" w:rsidRDefault="004A3573" w:rsidP="004F3A29">
      <w:pPr>
        <w:pBdr>
          <w:top w:val="none" w:sz="2" w:space="0" w:color="000000"/>
        </w:pBd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한컴바탕">
    <w:altName w:val="Haansoft Dotum"/>
    <w:panose1 w:val="02030600000101010101"/>
    <w:charset w:val="00"/>
    <w:family w:val="auto"/>
    <w:pitch w:val="default"/>
    <w:sig w:usb0="00000000" w:usb1="FFFFFFFF" w:usb2="00FFFFFF" w:usb3="00000001" w:csb0="863F01FF" w:csb1="0000FFFF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 Unicode MS">
    <w:panose1 w:val="020B0604020202020204"/>
    <w:charset w:val="00"/>
    <w:family w:val="roman"/>
    <w:pitch w:val="default"/>
  </w:font>
  <w:font w:name="함초롬바탕">
    <w:altName w:val="Batang"/>
    <w:panose1 w:val="020B0804000101010101"/>
    <w:charset w:val="81"/>
    <w:family w:val="roman"/>
    <w:pitch w:val="variable"/>
    <w:sig w:usb0="F7002EFF" w:usb1="19DFFFFF" w:usb2="001BFDD7" w:usb3="00000000" w:csb0="001F01FF" w:csb1="00000000"/>
  </w:font>
  <w:font w:name="한양신명조">
    <w:altName w:val="Cambria"/>
    <w:charset w:val="00"/>
    <w:family w:val="auto"/>
    <w:pitch w:val="default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07F" w:csb1="00000000"/>
  </w:font>
  <w:font w:name="HCI Poppy">
    <w:altName w:val="Cambria"/>
    <w:charset w:val="00"/>
    <w:family w:val="auto"/>
    <w:pitch w:val="default"/>
  </w:font>
  <w:font w:name="휴먼명조">
    <w:altName w:val="맑은 고딕"/>
    <w:charset w:val="00"/>
    <w:family w:val="auto"/>
    <w:pitch w:val="default"/>
  </w:font>
  <w:font w:name="신명 태고딕">
    <w:charset w:val="00"/>
    <w:family w:val="auto"/>
    <w:pitch w:val="default"/>
  </w:font>
  <w:font w:name="산세리프">
    <w:charset w:val="00"/>
    <w:family w:val="auto"/>
    <w:pitch w:val="default"/>
  </w:font>
  <w:font w:name="한양중고딕">
    <w:altName w:val="Calibri"/>
    <w:charset w:val="00"/>
    <w:family w:val="auto"/>
    <w:pitch w:val="default"/>
  </w:font>
  <w:font w:name="#신세고딕">
    <w:charset w:val="00"/>
    <w:family w:val="auto"/>
    <w:pitch w:val="default"/>
  </w:font>
  <w:font w:name="바탕체">
    <w:altName w:val="BatangChe"/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HCI Hollyhock">
    <w:charset w:val="00"/>
    <w:family w:val="auto"/>
    <w:pitch w:val="default"/>
  </w:font>
  <w:font w:name="휴먼고딕">
    <w:charset w:val="00"/>
    <w:family w:val="auto"/>
    <w:pitch w:val="default"/>
  </w:font>
  <w:font w:name="한양견명조">
    <w:charset w:val="00"/>
    <w:family w:val="auto"/>
    <w:pitch w:val="default"/>
  </w:font>
  <w:font w:name="신명 중명조">
    <w:charset w:val="00"/>
    <w:family w:val="auto"/>
    <w:pitch w:val="default"/>
  </w:font>
  <w:font w:name="HCI Morning Glory">
    <w:charset w:val="00"/>
    <w:family w:val="auto"/>
    <w:pitch w:val="default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양재 튼튼B">
    <w:charset w:val="00"/>
    <w:family w:val="auto"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#중명조">
    <w:charset w:val="00"/>
    <w:family w:val="auto"/>
    <w:pitch w:val="default"/>
  </w:font>
  <w:font w:name="굴림체">
    <w:altName w:val="GulimChe"/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#중고딕">
    <w:charset w:val="00"/>
    <w:family w:val="auto"/>
    <w:pitch w:val="default"/>
  </w:font>
  <w:font w:name="신명 중고딕">
    <w:charset w:val="00"/>
    <w:family w:val="auto"/>
    <w:pitch w:val="default"/>
  </w:font>
  <w:font w:name="HY헤드라인M">
    <w:altName w:val="HYHeadLine-Medium"/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ancomEQN">
    <w:panose1 w:val="02000000000000000000"/>
    <w:charset w:val="81"/>
    <w:family w:val="auto"/>
    <w:pitch w:val="variable"/>
    <w:sig w:usb0="800002A7" w:usb1="19977CF9" w:usb2="00000010" w:usb3="00000000" w:csb0="0008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A41546" w14:textId="77777777" w:rsidR="004F3A29" w:rsidRDefault="004F3A29" w:rsidP="004F3A29">
    <w:pPr>
      <w:pStyle w:val="affe"/>
      <w:pBdr>
        <w:top w:val="none" w:sz="2" w:space="0" w:color="000000"/>
      </w:pBd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CF0F18" w14:textId="397FF689" w:rsidR="00643B84" w:rsidRDefault="00643B84" w:rsidP="007608CB">
    <w:pPr>
      <w:pStyle w:val="affe"/>
      <w:pBdr>
        <w:top w:val="none" w:sz="2" w:space="0" w:color="000000"/>
      </w:pBdr>
    </w:pPr>
  </w:p>
  <w:p w14:paraId="7DAC1D09" w14:textId="77777777" w:rsidR="00643B84" w:rsidRDefault="00643B84" w:rsidP="004F3A29">
    <w:pPr>
      <w:pStyle w:val="affe"/>
      <w:pBdr>
        <w:top w:val="none" w:sz="2" w:space="0" w:color="000000"/>
      </w:pBd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E9BC9E" w14:textId="77777777" w:rsidR="004F3A29" w:rsidRDefault="004F3A29" w:rsidP="004F3A29">
    <w:pPr>
      <w:pStyle w:val="affe"/>
      <w:pBdr>
        <w:top w:val="none" w:sz="2" w:space="0" w:color="000000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C721F3" w14:textId="77777777" w:rsidR="004A3573" w:rsidRDefault="004A3573" w:rsidP="004F3A29">
      <w:pPr>
        <w:pBdr>
          <w:top w:val="none" w:sz="2" w:space="0" w:color="000000"/>
        </w:pBdr>
        <w:spacing w:after="0" w:line="240" w:lineRule="auto"/>
      </w:pPr>
      <w:r>
        <w:separator/>
      </w:r>
    </w:p>
  </w:footnote>
  <w:footnote w:type="continuationSeparator" w:id="0">
    <w:p w14:paraId="59F34285" w14:textId="77777777" w:rsidR="004A3573" w:rsidRDefault="004A3573" w:rsidP="004F3A29">
      <w:pPr>
        <w:pBdr>
          <w:top w:val="none" w:sz="2" w:space="0" w:color="000000"/>
        </w:pBd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102BDD" w14:textId="77777777" w:rsidR="004F3A29" w:rsidRDefault="004F3A29" w:rsidP="004F3A29">
    <w:pPr>
      <w:pStyle w:val="affd"/>
      <w:pBdr>
        <w:top w:val="none" w:sz="2" w:space="0" w:color="000000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9588D9" w14:textId="527ED5E2" w:rsidR="004F3A29" w:rsidRPr="001218F6" w:rsidRDefault="001218F6" w:rsidP="001218F6">
    <w:pPr>
      <w:pStyle w:val="a6"/>
      <w:jc w:val="right"/>
      <w:rPr>
        <w:szCs w:val="20"/>
      </w:rPr>
    </w:pPr>
    <w:r w:rsidRPr="009757C5">
      <w:rPr>
        <w:rFonts w:asciiTheme="minorHAnsi" w:eastAsiaTheme="minorEastAsia"/>
        <w:noProof/>
        <w:color w:val="auto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62DDAADB" wp14:editId="6CF08B5E">
              <wp:simplePos x="0" y="0"/>
              <wp:positionH relativeFrom="margin">
                <wp:align>left</wp:align>
              </wp:positionH>
              <wp:positionV relativeFrom="topMargin">
                <wp:align>center</wp:align>
              </wp:positionV>
              <wp:extent cx="5943600" cy="170815"/>
              <wp:effectExtent l="0" t="0" r="0" b="1905"/>
              <wp:wrapNone/>
              <wp:docPr id="218" name="텍스트 상자 2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rPr>
                              <w:b/>
                            </w:rPr>
                            <w:alias w:val="제목"/>
                            <w:id w:val="78679243"/>
                            <w:showingPlcHdr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EndPr/>
                          <w:sdtContent>
                            <w:p w14:paraId="2DA258A9" w14:textId="77777777" w:rsidR="001218F6" w:rsidRDefault="001218F6" w:rsidP="001218F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b/>
                                </w:rPr>
                                <w:t xml:space="preserve">     </w:t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2DDAADB" id="_x0000_t202" coordsize="21600,21600" o:spt="202" path="m,l,21600r21600,l21600,xe">
              <v:stroke joinstyle="miter"/>
              <v:path gradientshapeok="t" o:connecttype="rect"/>
            </v:shapetype>
            <v:shape id="텍스트 상자 218" o:spid="_x0000_s1026" type="#_x0000_t202" style="position:absolute;left:0;text-align:left;margin-left:0;margin-top:0;width:468pt;height:13.45pt;z-index:251660288;visibility:visible;mso-wrap-style:square;mso-width-percent:1000;mso-height-percent:0;mso-wrap-distance-left:9pt;mso-wrap-distance-top:0;mso-wrap-distance-right:9pt;mso-wrap-distance-bottom:0;mso-position-horizontal:left;mso-position-horizontal-relative:margin;mso-position-vertical:center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" o:allowincell="f" filled="f" stroked="f">
              <v:textbox style="mso-fit-shape-to-text:t" inset=",0,,0">
                <w:txbxContent>
                  <w:sdt>
                    <w:sdtPr>
                      <w:rPr>
                        <w:b/>
                      </w:rPr>
                      <w:alias w:val="제목"/>
                      <w:id w:val="78679243"/>
                      <w:showingPlcHdr/>
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<w:text/>
                    </w:sdtPr>
                    <w:sdtEndPr/>
                    <w:sdtContent>
                      <w:p w14:paraId="2DA258A9" w14:textId="77777777" w:rsidR="001218F6" w:rsidRDefault="001218F6" w:rsidP="001218F6">
                        <w:pPr>
                          <w:spacing w:after="0" w:line="240" w:lineRule="auto"/>
                        </w:pPr>
                        <w:r>
                          <w:rPr>
                            <w:b/>
                          </w:rPr>
                          <w:t xml:space="preserve">     </w:t>
                        </w:r>
                      </w:p>
                    </w:sdtContent>
                  </w:sdt>
                </w:txbxContent>
              </v:textbox>
              <w10:wrap anchorx="margin" anchory="margin"/>
            </v:shape>
          </w:pict>
        </mc:Fallback>
      </mc:AlternateContent>
    </w:r>
    <w:r w:rsidRPr="009757C5">
      <w:rPr>
        <w:rFonts w:asciiTheme="minorHAnsi" w:eastAsiaTheme="minorEastAsia"/>
        <w:noProof/>
        <w:color w:val="auto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631F7FFF" wp14:editId="4A7E3460">
              <wp:simplePos x="0" y="0"/>
              <wp:positionH relativeFrom="page">
                <wp:align>left</wp:align>
              </wp:positionH>
              <wp:positionV relativeFrom="topMargin">
                <wp:align>center</wp:align>
              </wp:positionV>
              <wp:extent cx="914400" cy="170815"/>
              <wp:effectExtent l="0" t="0" r="0" b="8890"/>
              <wp:wrapNone/>
              <wp:docPr id="219" name="텍스트 상자 2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4400" cy="170815"/>
                      </a:xfrm>
                      <a:prstGeom prst="rect">
                        <a:avLst/>
                      </a:prstGeom>
                      <a:solidFill>
                        <a:schemeClr val="accent5">
                          <a:lumMod val="50000"/>
                        </a:schemeClr>
                      </a:solidFill>
                      <a:ln>
                        <a:noFill/>
                      </a:ln>
                    </wps:spPr>
                    <wps:txbx>
                      <w:txbxContent>
                        <w:p w14:paraId="75C17220" w14:textId="77777777" w:rsidR="001218F6" w:rsidRDefault="001218F6" w:rsidP="001218F6">
                          <w:pPr>
                            <w:spacing w:after="0" w:line="240" w:lineRule="auto"/>
                            <w:jc w:val="right"/>
                            <w:rPr>
                              <w:color w:val="FFFFFF" w:themeColor="background1"/>
                            </w:rPr>
                          </w:pPr>
                          <w:r>
                            <w:rPr>
                              <w:color w:val="auto"/>
                            </w:rP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rPr>
                              <w:color w:val="auto"/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lang w:val="ko-KR"/>
                            </w:rPr>
                            <w:t>2</w:t>
                          </w:r>
                          <w:r>
                            <w:rPr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lef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31F7FFF" id="텍스트 상자 219" o:spid="_x0000_s1027" type="#_x0000_t202" style="position:absolute;left:0;text-align:left;margin-left:0;margin-top:0;width:1in;height:13.45pt;z-index:251659264;visibility:visible;mso-wrap-style:square;mso-width-percent:1000;mso-height-percent:0;mso-wrap-distance-left:9pt;mso-wrap-distance-top:0;mso-wrap-distance-right:9pt;mso-wrap-distance-bottom:0;mso-position-horizontal:left;mso-position-horizontal-relative:page;mso-position-vertical:center;mso-position-vertical-relative:top-margin-area;mso-width-percent:1000;mso-height-percent:0;mso-width-relative:lef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" o:allowincell="f" fillcolor="#1f4d78 [1608]" stroked="f">
              <v:textbox style="mso-fit-shape-to-text:t" inset=",0,,0">
                <w:txbxContent>
                  <w:p w14:paraId="75C17220" w14:textId="77777777" w:rsidR="001218F6" w:rsidRDefault="001218F6" w:rsidP="001218F6">
                    <w:pPr>
                      <w:spacing w:after="0" w:line="240" w:lineRule="auto"/>
                      <w:jc w:val="right"/>
                      <w:rPr>
                        <w:color w:val="FFFFFF" w:themeColor="background1"/>
                      </w:rPr>
                    </w:pPr>
                    <w:r>
                      <w:rPr>
                        <w:color w:val="auto"/>
                      </w:rPr>
                      <w:fldChar w:fldCharType="begin"/>
                    </w:r>
                    <w:r>
                      <w:instrText>PAGE   \* MERGEFORMAT</w:instrText>
                    </w:r>
                    <w:r>
                      <w:rPr>
                        <w:color w:val="auto"/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lang w:val="ko-KR"/>
                      </w:rPr>
                      <w:t>2</w:t>
                    </w:r>
                    <w:r>
                      <w:rPr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44E99B" w14:textId="77777777" w:rsidR="004F3A29" w:rsidRDefault="004F3A29" w:rsidP="004F3A29">
    <w:pPr>
      <w:pStyle w:val="affd"/>
      <w:pBdr>
        <w:top w:val="none" w:sz="2" w:space="0" w:color="000000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7127A"/>
    <w:multiLevelType w:val="multilevel"/>
    <w:tmpl w:val="0DAA9B2C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컴바탕" w:eastAsia="한컴바탕" w:hAnsi="한컴바탕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한컴바탕" w:eastAsia="한컴바탕" w:hAnsi="한컴바탕"/>
        <w:color w:val="000000"/>
        <w:sz w:val="20"/>
      </w:rPr>
    </w:lvl>
  </w:abstractNum>
  <w:abstractNum w:abstractNumId="1" w15:restartNumberingAfterBreak="0">
    <w:nsid w:val="017639FE"/>
    <w:multiLevelType w:val="multilevel"/>
    <w:tmpl w:val="00BEC32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컴바탕" w:eastAsia="한컴바탕" w:hAnsi="한컴바탕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한컴바탕" w:eastAsia="한컴바탕" w:hAnsi="한컴바탕"/>
        <w:color w:val="000000"/>
        <w:sz w:val="20"/>
      </w:rPr>
    </w:lvl>
  </w:abstractNum>
  <w:abstractNum w:abstractNumId="2" w15:restartNumberingAfterBreak="0">
    <w:nsid w:val="03C72902"/>
    <w:multiLevelType w:val="hybridMultilevel"/>
    <w:tmpl w:val="E1E6BAB2"/>
    <w:lvl w:ilvl="0" w:tplc="3014CE5E">
      <w:start w:val="1"/>
      <w:numFmt w:val="bullet"/>
      <w:lvlText w:val="○"/>
      <w:lvlJc w:val="left"/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06325CCF"/>
    <w:multiLevelType w:val="hybridMultilevel"/>
    <w:tmpl w:val="876A8AAA"/>
    <w:lvl w:ilvl="0" w:tplc="3014CE5E">
      <w:start w:val="1"/>
      <w:numFmt w:val="bullet"/>
      <w:lvlText w:val="○"/>
      <w:lvlJc w:val="left"/>
      <w:pPr>
        <w:ind w:left="800" w:hanging="40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0C0F4B80"/>
    <w:multiLevelType w:val="multilevel"/>
    <w:tmpl w:val="852EA93E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컴바탕" w:eastAsia="한컴바탕" w:hAnsi="한컴바탕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한컴바탕" w:eastAsia="한컴바탕" w:hAnsi="한컴바탕"/>
        <w:color w:val="000000"/>
        <w:sz w:val="20"/>
      </w:rPr>
    </w:lvl>
  </w:abstractNum>
  <w:abstractNum w:abstractNumId="5" w15:restartNumberingAfterBreak="0">
    <w:nsid w:val="0C7F19B3"/>
    <w:multiLevelType w:val="hybridMultilevel"/>
    <w:tmpl w:val="DBDE5A00"/>
    <w:lvl w:ilvl="0" w:tplc="D37E1E7C">
      <w:start w:val="1"/>
      <w:numFmt w:val="bullet"/>
      <w:lvlText w:val="o"/>
      <w:lvlJc w:val="left"/>
      <w:pPr>
        <w:ind w:left="483" w:hanging="363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6" w15:restartNumberingAfterBreak="0">
    <w:nsid w:val="0E5B60A8"/>
    <w:multiLevelType w:val="hybridMultilevel"/>
    <w:tmpl w:val="AC1AEF96"/>
    <w:lvl w:ilvl="0" w:tplc="3014CE5E">
      <w:start w:val="1"/>
      <w:numFmt w:val="bullet"/>
      <w:lvlText w:val="○"/>
      <w:lvlJc w:val="left"/>
      <w:pPr>
        <w:ind w:left="60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20" w:hanging="400"/>
      </w:pPr>
      <w:rPr>
        <w:rFonts w:ascii="Wingdings" w:hAnsi="Wingdings" w:hint="default"/>
      </w:rPr>
    </w:lvl>
  </w:abstractNum>
  <w:abstractNum w:abstractNumId="7" w15:restartNumberingAfterBreak="0">
    <w:nsid w:val="104133AD"/>
    <w:multiLevelType w:val="multilevel"/>
    <w:tmpl w:val="3DB0EA5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컴바탕" w:eastAsia="한컴바탕" w:hAnsi="한컴바탕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한컴바탕" w:eastAsia="한컴바탕" w:hAnsi="한컴바탕"/>
        <w:color w:val="000000"/>
        <w:sz w:val="20"/>
      </w:rPr>
    </w:lvl>
  </w:abstractNum>
  <w:abstractNum w:abstractNumId="8" w15:restartNumberingAfterBreak="0">
    <w:nsid w:val="15C6753D"/>
    <w:multiLevelType w:val="hybridMultilevel"/>
    <w:tmpl w:val="C95A302C"/>
    <w:lvl w:ilvl="0" w:tplc="04090011">
      <w:start w:val="1"/>
      <w:numFmt w:val="decimalEnclosedCircle"/>
      <w:lvlText w:val="%1"/>
      <w:lvlJc w:val="left"/>
      <w:pPr>
        <w:ind w:left="1118" w:hanging="400"/>
      </w:pPr>
    </w:lvl>
    <w:lvl w:ilvl="1" w:tplc="04090019" w:tentative="1">
      <w:start w:val="1"/>
      <w:numFmt w:val="upperLetter"/>
      <w:lvlText w:val="%2."/>
      <w:lvlJc w:val="left"/>
      <w:pPr>
        <w:ind w:left="1518" w:hanging="400"/>
      </w:pPr>
    </w:lvl>
    <w:lvl w:ilvl="2" w:tplc="0409001B" w:tentative="1">
      <w:start w:val="1"/>
      <w:numFmt w:val="lowerRoman"/>
      <w:lvlText w:val="%3."/>
      <w:lvlJc w:val="right"/>
      <w:pPr>
        <w:ind w:left="1918" w:hanging="400"/>
      </w:pPr>
    </w:lvl>
    <w:lvl w:ilvl="3" w:tplc="0409000F" w:tentative="1">
      <w:start w:val="1"/>
      <w:numFmt w:val="decimal"/>
      <w:lvlText w:val="%4."/>
      <w:lvlJc w:val="left"/>
      <w:pPr>
        <w:ind w:left="2318" w:hanging="400"/>
      </w:pPr>
    </w:lvl>
    <w:lvl w:ilvl="4" w:tplc="04090019" w:tentative="1">
      <w:start w:val="1"/>
      <w:numFmt w:val="upperLetter"/>
      <w:lvlText w:val="%5."/>
      <w:lvlJc w:val="left"/>
      <w:pPr>
        <w:ind w:left="2718" w:hanging="400"/>
      </w:pPr>
    </w:lvl>
    <w:lvl w:ilvl="5" w:tplc="0409001B" w:tentative="1">
      <w:start w:val="1"/>
      <w:numFmt w:val="lowerRoman"/>
      <w:lvlText w:val="%6."/>
      <w:lvlJc w:val="right"/>
      <w:pPr>
        <w:ind w:left="3118" w:hanging="400"/>
      </w:pPr>
    </w:lvl>
    <w:lvl w:ilvl="6" w:tplc="0409000F" w:tentative="1">
      <w:start w:val="1"/>
      <w:numFmt w:val="decimal"/>
      <w:lvlText w:val="%7."/>
      <w:lvlJc w:val="left"/>
      <w:pPr>
        <w:ind w:left="3518" w:hanging="400"/>
      </w:pPr>
    </w:lvl>
    <w:lvl w:ilvl="7" w:tplc="04090019" w:tentative="1">
      <w:start w:val="1"/>
      <w:numFmt w:val="upperLetter"/>
      <w:lvlText w:val="%8."/>
      <w:lvlJc w:val="left"/>
      <w:pPr>
        <w:ind w:left="3918" w:hanging="400"/>
      </w:pPr>
    </w:lvl>
    <w:lvl w:ilvl="8" w:tplc="0409001B" w:tentative="1">
      <w:start w:val="1"/>
      <w:numFmt w:val="lowerRoman"/>
      <w:lvlText w:val="%9."/>
      <w:lvlJc w:val="right"/>
      <w:pPr>
        <w:ind w:left="4318" w:hanging="400"/>
      </w:pPr>
    </w:lvl>
  </w:abstractNum>
  <w:abstractNum w:abstractNumId="9" w15:restartNumberingAfterBreak="0">
    <w:nsid w:val="166976AD"/>
    <w:multiLevelType w:val="hybridMultilevel"/>
    <w:tmpl w:val="DDEAFD68"/>
    <w:lvl w:ilvl="0" w:tplc="28163894">
      <w:start w:val="1"/>
      <w:numFmt w:val="bullet"/>
      <w:lvlText w:val=""/>
      <w:lvlJc w:val="left"/>
      <w:pPr>
        <w:ind w:left="360" w:hanging="360"/>
      </w:pPr>
      <w:rPr>
        <w:rFonts w:ascii="Wingdings" w:hAnsi="Wingdings" w:hint="default"/>
        <w:sz w:val="20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0" w15:restartNumberingAfterBreak="0">
    <w:nsid w:val="19225CB8"/>
    <w:multiLevelType w:val="hybridMultilevel"/>
    <w:tmpl w:val="FD66C84C"/>
    <w:lvl w:ilvl="0" w:tplc="AF5ABC92">
      <w:start w:val="1"/>
      <w:numFmt w:val="decimalEnclosedCircle"/>
      <w:lvlText w:val="%1"/>
      <w:lvlJc w:val="left"/>
      <w:pPr>
        <w:ind w:left="560" w:hanging="360"/>
      </w:pPr>
      <w:rPr>
        <w:rFonts w:ascii="Times New Roman" w:eastAsia="바탕" w:hAnsi="Times New Roman" w:cs="Times New Roman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00" w:hanging="400"/>
      </w:pPr>
    </w:lvl>
    <w:lvl w:ilvl="2" w:tplc="0409001B" w:tentative="1">
      <w:start w:val="1"/>
      <w:numFmt w:val="lowerRoman"/>
      <w:lvlText w:val="%3."/>
      <w:lvlJc w:val="right"/>
      <w:pPr>
        <w:ind w:left="1400" w:hanging="400"/>
      </w:pPr>
    </w:lvl>
    <w:lvl w:ilvl="3" w:tplc="0409000F" w:tentative="1">
      <w:start w:val="1"/>
      <w:numFmt w:val="decimal"/>
      <w:lvlText w:val="%4."/>
      <w:lvlJc w:val="left"/>
      <w:pPr>
        <w:ind w:left="1800" w:hanging="400"/>
      </w:pPr>
    </w:lvl>
    <w:lvl w:ilvl="4" w:tplc="04090019" w:tentative="1">
      <w:start w:val="1"/>
      <w:numFmt w:val="upperLetter"/>
      <w:lvlText w:val="%5."/>
      <w:lvlJc w:val="left"/>
      <w:pPr>
        <w:ind w:left="2200" w:hanging="400"/>
      </w:pPr>
    </w:lvl>
    <w:lvl w:ilvl="5" w:tplc="0409001B" w:tentative="1">
      <w:start w:val="1"/>
      <w:numFmt w:val="lowerRoman"/>
      <w:lvlText w:val="%6."/>
      <w:lvlJc w:val="right"/>
      <w:pPr>
        <w:ind w:left="2600" w:hanging="400"/>
      </w:pPr>
    </w:lvl>
    <w:lvl w:ilvl="6" w:tplc="0409000F" w:tentative="1">
      <w:start w:val="1"/>
      <w:numFmt w:val="decimal"/>
      <w:lvlText w:val="%7."/>
      <w:lvlJc w:val="left"/>
      <w:pPr>
        <w:ind w:left="3000" w:hanging="400"/>
      </w:pPr>
    </w:lvl>
    <w:lvl w:ilvl="7" w:tplc="04090019" w:tentative="1">
      <w:start w:val="1"/>
      <w:numFmt w:val="upperLetter"/>
      <w:lvlText w:val="%8."/>
      <w:lvlJc w:val="left"/>
      <w:pPr>
        <w:ind w:left="3400" w:hanging="400"/>
      </w:pPr>
    </w:lvl>
    <w:lvl w:ilvl="8" w:tplc="0409001B" w:tentative="1">
      <w:start w:val="1"/>
      <w:numFmt w:val="lowerRoman"/>
      <w:lvlText w:val="%9."/>
      <w:lvlJc w:val="right"/>
      <w:pPr>
        <w:ind w:left="3800" w:hanging="400"/>
      </w:pPr>
    </w:lvl>
  </w:abstractNum>
  <w:abstractNum w:abstractNumId="11" w15:restartNumberingAfterBreak="0">
    <w:nsid w:val="1B483E9E"/>
    <w:multiLevelType w:val="hybridMultilevel"/>
    <w:tmpl w:val="CE785B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5B0B60"/>
    <w:multiLevelType w:val="hybridMultilevel"/>
    <w:tmpl w:val="3260E0E8"/>
    <w:lvl w:ilvl="0" w:tplc="3014CE5E">
      <w:start w:val="1"/>
      <w:numFmt w:val="bullet"/>
      <w:lvlText w:val="○"/>
      <w:lvlJc w:val="left"/>
      <w:pPr>
        <w:ind w:left="976" w:hanging="40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37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7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7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7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7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7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7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76" w:hanging="400"/>
      </w:pPr>
      <w:rPr>
        <w:rFonts w:ascii="Wingdings" w:hAnsi="Wingdings" w:hint="default"/>
      </w:rPr>
    </w:lvl>
  </w:abstractNum>
  <w:abstractNum w:abstractNumId="13" w15:restartNumberingAfterBreak="0">
    <w:nsid w:val="1DC548B4"/>
    <w:multiLevelType w:val="hybridMultilevel"/>
    <w:tmpl w:val="F51613CE"/>
    <w:lvl w:ilvl="0" w:tplc="3014CE5E">
      <w:start w:val="1"/>
      <w:numFmt w:val="bullet"/>
      <w:lvlText w:val="○"/>
      <w:lvlJc w:val="left"/>
      <w:pPr>
        <w:ind w:left="4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20" w:hanging="400"/>
      </w:pPr>
      <w:rPr>
        <w:rFonts w:ascii="Wingdings" w:hAnsi="Wingdings" w:hint="default"/>
      </w:rPr>
    </w:lvl>
  </w:abstractNum>
  <w:abstractNum w:abstractNumId="14" w15:restartNumberingAfterBreak="0">
    <w:nsid w:val="1E223CC8"/>
    <w:multiLevelType w:val="hybridMultilevel"/>
    <w:tmpl w:val="015C8DE0"/>
    <w:lvl w:ilvl="0" w:tplc="3014CE5E">
      <w:start w:val="1"/>
      <w:numFmt w:val="bullet"/>
      <w:lvlText w:val="○"/>
      <w:lvlJc w:val="left"/>
      <w:pPr>
        <w:ind w:left="4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20" w:hanging="400"/>
      </w:pPr>
      <w:rPr>
        <w:rFonts w:ascii="Wingdings" w:hAnsi="Wingdings" w:hint="default"/>
      </w:rPr>
    </w:lvl>
  </w:abstractNum>
  <w:abstractNum w:abstractNumId="15" w15:restartNumberingAfterBreak="0">
    <w:nsid w:val="232D392C"/>
    <w:multiLevelType w:val="multilevel"/>
    <w:tmpl w:val="174890B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컴바탕" w:eastAsia="한컴바탕" w:hAnsi="한컴바탕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한컴바탕" w:eastAsia="한컴바탕" w:hAnsi="한컴바탕"/>
        <w:color w:val="000000"/>
        <w:sz w:val="20"/>
      </w:rPr>
    </w:lvl>
  </w:abstractNum>
  <w:abstractNum w:abstractNumId="16" w15:restartNumberingAfterBreak="0">
    <w:nsid w:val="24E75A48"/>
    <w:multiLevelType w:val="hybridMultilevel"/>
    <w:tmpl w:val="6C847F00"/>
    <w:lvl w:ilvl="0" w:tplc="3014CE5E">
      <w:start w:val="1"/>
      <w:numFmt w:val="bullet"/>
      <w:lvlText w:val="○"/>
      <w:lvlJc w:val="left"/>
      <w:pPr>
        <w:ind w:left="4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20" w:hanging="400"/>
      </w:pPr>
      <w:rPr>
        <w:rFonts w:ascii="Wingdings" w:hAnsi="Wingdings" w:hint="default"/>
      </w:rPr>
    </w:lvl>
  </w:abstractNum>
  <w:abstractNum w:abstractNumId="17" w15:restartNumberingAfterBreak="0">
    <w:nsid w:val="26135D10"/>
    <w:multiLevelType w:val="multilevel"/>
    <w:tmpl w:val="DB6E8B44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컴바탕" w:eastAsia="한컴바탕" w:hAnsi="한컴바탕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한컴바탕" w:eastAsia="한컴바탕" w:hAnsi="한컴바탕"/>
        <w:color w:val="000000"/>
        <w:sz w:val="20"/>
      </w:rPr>
    </w:lvl>
  </w:abstractNum>
  <w:abstractNum w:abstractNumId="18" w15:restartNumberingAfterBreak="0">
    <w:nsid w:val="270520A0"/>
    <w:multiLevelType w:val="hybridMultilevel"/>
    <w:tmpl w:val="AF9C624E"/>
    <w:lvl w:ilvl="0" w:tplc="3014CE5E">
      <w:start w:val="1"/>
      <w:numFmt w:val="bullet"/>
      <w:lvlText w:val="○"/>
      <w:lvlJc w:val="left"/>
      <w:pPr>
        <w:ind w:left="4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20" w:hanging="400"/>
      </w:pPr>
      <w:rPr>
        <w:rFonts w:ascii="Wingdings" w:hAnsi="Wingdings" w:hint="default"/>
      </w:rPr>
    </w:lvl>
  </w:abstractNum>
  <w:abstractNum w:abstractNumId="19" w15:restartNumberingAfterBreak="0">
    <w:nsid w:val="29097345"/>
    <w:multiLevelType w:val="hybridMultilevel"/>
    <w:tmpl w:val="E6840F40"/>
    <w:lvl w:ilvl="0" w:tplc="3014CE5E">
      <w:start w:val="1"/>
      <w:numFmt w:val="bullet"/>
      <w:lvlText w:val="○"/>
      <w:lvlJc w:val="left"/>
      <w:pPr>
        <w:ind w:left="800" w:hanging="40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0" w15:restartNumberingAfterBreak="0">
    <w:nsid w:val="2BBA4206"/>
    <w:multiLevelType w:val="hybridMultilevel"/>
    <w:tmpl w:val="2F702D86"/>
    <w:lvl w:ilvl="0" w:tplc="3014CE5E">
      <w:start w:val="1"/>
      <w:numFmt w:val="bullet"/>
      <w:lvlText w:val="○"/>
      <w:lvlJc w:val="left"/>
      <w:pPr>
        <w:ind w:left="800" w:hanging="40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1" w15:restartNumberingAfterBreak="0">
    <w:nsid w:val="2C1B3A8A"/>
    <w:multiLevelType w:val="hybridMultilevel"/>
    <w:tmpl w:val="1A3CE99A"/>
    <w:lvl w:ilvl="0" w:tplc="3014CE5E">
      <w:start w:val="1"/>
      <w:numFmt w:val="bullet"/>
      <w:lvlText w:val="○"/>
      <w:lvlJc w:val="left"/>
      <w:pPr>
        <w:ind w:left="800" w:hanging="40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2" w15:restartNumberingAfterBreak="0">
    <w:nsid w:val="2D54379E"/>
    <w:multiLevelType w:val="hybridMultilevel"/>
    <w:tmpl w:val="B93CC510"/>
    <w:lvl w:ilvl="0" w:tplc="3014CE5E">
      <w:start w:val="1"/>
      <w:numFmt w:val="bullet"/>
      <w:lvlText w:val="○"/>
      <w:lvlJc w:val="left"/>
      <w:pPr>
        <w:ind w:left="800" w:hanging="40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3" w15:restartNumberingAfterBreak="0">
    <w:nsid w:val="2E9F54B8"/>
    <w:multiLevelType w:val="hybridMultilevel"/>
    <w:tmpl w:val="B56A169A"/>
    <w:lvl w:ilvl="0" w:tplc="84C85E4C">
      <w:start w:val="1"/>
      <w:numFmt w:val="bullet"/>
      <w:pStyle w:val="a"/>
      <w:suff w:val="space"/>
      <w:lvlText w:val="❍"/>
      <w:lvlJc w:val="left"/>
    </w:lvl>
    <w:lvl w:ilvl="1" w:tplc="03AC322C">
      <w:numFmt w:val="decimal"/>
      <w:lvlText w:val=""/>
      <w:lvlJc w:val="left"/>
    </w:lvl>
    <w:lvl w:ilvl="2" w:tplc="30F8180C">
      <w:numFmt w:val="decimal"/>
      <w:lvlText w:val=""/>
      <w:lvlJc w:val="left"/>
    </w:lvl>
    <w:lvl w:ilvl="3" w:tplc="C33C8C46">
      <w:numFmt w:val="decimal"/>
      <w:lvlText w:val=""/>
      <w:lvlJc w:val="left"/>
    </w:lvl>
    <w:lvl w:ilvl="4" w:tplc="F214B228">
      <w:numFmt w:val="decimal"/>
      <w:lvlText w:val=""/>
      <w:lvlJc w:val="left"/>
    </w:lvl>
    <w:lvl w:ilvl="5" w:tplc="3D0E9F8A">
      <w:numFmt w:val="decimal"/>
      <w:lvlText w:val=""/>
      <w:lvlJc w:val="left"/>
    </w:lvl>
    <w:lvl w:ilvl="6" w:tplc="21D6893A">
      <w:numFmt w:val="decimal"/>
      <w:lvlText w:val=""/>
      <w:lvlJc w:val="left"/>
    </w:lvl>
    <w:lvl w:ilvl="7" w:tplc="FB2ED5B2">
      <w:numFmt w:val="decimal"/>
      <w:lvlText w:val=""/>
      <w:lvlJc w:val="left"/>
    </w:lvl>
    <w:lvl w:ilvl="8" w:tplc="A1C6A622">
      <w:numFmt w:val="decimal"/>
      <w:lvlText w:val=""/>
      <w:lvlJc w:val="left"/>
    </w:lvl>
  </w:abstractNum>
  <w:abstractNum w:abstractNumId="24" w15:restartNumberingAfterBreak="0">
    <w:nsid w:val="3CD60D2C"/>
    <w:multiLevelType w:val="hybridMultilevel"/>
    <w:tmpl w:val="62409746"/>
    <w:lvl w:ilvl="0" w:tplc="08226FC4">
      <w:start w:val="1"/>
      <w:numFmt w:val="decimalEnclosedCircle"/>
      <w:lvlText w:val="%1"/>
      <w:lvlJc w:val="left"/>
      <w:pPr>
        <w:ind w:left="532" w:hanging="360"/>
      </w:pPr>
      <w:rPr>
        <w:rFonts w:hint="default"/>
        <w:sz w:val="20"/>
      </w:rPr>
    </w:lvl>
    <w:lvl w:ilvl="1" w:tplc="04090019" w:tentative="1">
      <w:start w:val="1"/>
      <w:numFmt w:val="upperLetter"/>
      <w:lvlText w:val="%2."/>
      <w:lvlJc w:val="left"/>
      <w:pPr>
        <w:ind w:left="972" w:hanging="400"/>
      </w:pPr>
    </w:lvl>
    <w:lvl w:ilvl="2" w:tplc="0409001B" w:tentative="1">
      <w:start w:val="1"/>
      <w:numFmt w:val="lowerRoman"/>
      <w:lvlText w:val="%3."/>
      <w:lvlJc w:val="right"/>
      <w:pPr>
        <w:ind w:left="1372" w:hanging="400"/>
      </w:pPr>
    </w:lvl>
    <w:lvl w:ilvl="3" w:tplc="0409000F" w:tentative="1">
      <w:start w:val="1"/>
      <w:numFmt w:val="decimal"/>
      <w:lvlText w:val="%4."/>
      <w:lvlJc w:val="left"/>
      <w:pPr>
        <w:ind w:left="1772" w:hanging="400"/>
      </w:pPr>
    </w:lvl>
    <w:lvl w:ilvl="4" w:tplc="04090019" w:tentative="1">
      <w:start w:val="1"/>
      <w:numFmt w:val="upperLetter"/>
      <w:lvlText w:val="%5."/>
      <w:lvlJc w:val="left"/>
      <w:pPr>
        <w:ind w:left="2172" w:hanging="400"/>
      </w:pPr>
    </w:lvl>
    <w:lvl w:ilvl="5" w:tplc="0409001B" w:tentative="1">
      <w:start w:val="1"/>
      <w:numFmt w:val="lowerRoman"/>
      <w:lvlText w:val="%6."/>
      <w:lvlJc w:val="right"/>
      <w:pPr>
        <w:ind w:left="2572" w:hanging="400"/>
      </w:pPr>
    </w:lvl>
    <w:lvl w:ilvl="6" w:tplc="0409000F" w:tentative="1">
      <w:start w:val="1"/>
      <w:numFmt w:val="decimal"/>
      <w:lvlText w:val="%7."/>
      <w:lvlJc w:val="left"/>
      <w:pPr>
        <w:ind w:left="2972" w:hanging="400"/>
      </w:pPr>
    </w:lvl>
    <w:lvl w:ilvl="7" w:tplc="04090019" w:tentative="1">
      <w:start w:val="1"/>
      <w:numFmt w:val="upperLetter"/>
      <w:lvlText w:val="%8."/>
      <w:lvlJc w:val="left"/>
      <w:pPr>
        <w:ind w:left="3372" w:hanging="400"/>
      </w:pPr>
    </w:lvl>
    <w:lvl w:ilvl="8" w:tplc="0409001B" w:tentative="1">
      <w:start w:val="1"/>
      <w:numFmt w:val="lowerRoman"/>
      <w:lvlText w:val="%9."/>
      <w:lvlJc w:val="right"/>
      <w:pPr>
        <w:ind w:left="3772" w:hanging="400"/>
      </w:pPr>
    </w:lvl>
  </w:abstractNum>
  <w:abstractNum w:abstractNumId="25" w15:restartNumberingAfterBreak="0">
    <w:nsid w:val="3CFF5532"/>
    <w:multiLevelType w:val="hybridMultilevel"/>
    <w:tmpl w:val="641875DC"/>
    <w:lvl w:ilvl="0" w:tplc="3014CE5E">
      <w:start w:val="1"/>
      <w:numFmt w:val="bullet"/>
      <w:lvlText w:val="○"/>
      <w:lvlJc w:val="left"/>
      <w:pPr>
        <w:ind w:left="800" w:hanging="40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6" w15:restartNumberingAfterBreak="0">
    <w:nsid w:val="3F777DD3"/>
    <w:multiLevelType w:val="hybridMultilevel"/>
    <w:tmpl w:val="98BE3788"/>
    <w:lvl w:ilvl="0" w:tplc="3014CE5E">
      <w:start w:val="1"/>
      <w:numFmt w:val="bullet"/>
      <w:lvlText w:val="○"/>
      <w:lvlJc w:val="left"/>
      <w:pPr>
        <w:ind w:left="800" w:hanging="40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7" w15:restartNumberingAfterBreak="0">
    <w:nsid w:val="40F70E58"/>
    <w:multiLevelType w:val="hybridMultilevel"/>
    <w:tmpl w:val="3B7ECE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1E5C4A"/>
    <w:multiLevelType w:val="multilevel"/>
    <w:tmpl w:val="8520A574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컴바탕" w:eastAsia="한컴바탕" w:hAnsi="한컴바탕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한컴바탕" w:eastAsia="한컴바탕" w:hAnsi="한컴바탕"/>
        <w:color w:val="000000"/>
        <w:sz w:val="20"/>
      </w:rPr>
    </w:lvl>
  </w:abstractNum>
  <w:abstractNum w:abstractNumId="29" w15:restartNumberingAfterBreak="0">
    <w:nsid w:val="4D31134B"/>
    <w:multiLevelType w:val="hybridMultilevel"/>
    <w:tmpl w:val="1B723078"/>
    <w:lvl w:ilvl="0" w:tplc="79CACCB6">
      <w:numFmt w:val="bullet"/>
      <w:lvlText w:val="※"/>
      <w:lvlJc w:val="left"/>
      <w:pPr>
        <w:ind w:left="678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11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1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1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1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1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1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18" w:hanging="400"/>
      </w:pPr>
      <w:rPr>
        <w:rFonts w:ascii="Wingdings" w:hAnsi="Wingdings" w:hint="default"/>
      </w:rPr>
    </w:lvl>
  </w:abstractNum>
  <w:abstractNum w:abstractNumId="30" w15:restartNumberingAfterBreak="0">
    <w:nsid w:val="4F5F350E"/>
    <w:multiLevelType w:val="hybridMultilevel"/>
    <w:tmpl w:val="551EE904"/>
    <w:lvl w:ilvl="0" w:tplc="3014CE5E">
      <w:start w:val="1"/>
      <w:numFmt w:val="bullet"/>
      <w:lvlText w:val="○"/>
      <w:lvlJc w:val="left"/>
      <w:pPr>
        <w:ind w:left="800" w:hanging="40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1" w15:restartNumberingAfterBreak="0">
    <w:nsid w:val="50F04401"/>
    <w:multiLevelType w:val="hybridMultilevel"/>
    <w:tmpl w:val="546C180C"/>
    <w:styleLink w:val="ImportedStyle9"/>
    <w:lvl w:ilvl="0" w:tplc="07E42700">
      <w:start w:val="1"/>
      <w:numFmt w:val="bullet"/>
      <w:suff w:val="nothing"/>
      <w:lvlText w:val="❍"/>
      <w:lvlJc w:val="left"/>
      <w:pPr>
        <w:ind w:left="140" w:hanging="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65E4050">
      <w:start w:val="1"/>
      <w:numFmt w:val="bullet"/>
      <w:suff w:val="nothing"/>
      <w:lvlText w:val="❍"/>
      <w:lvlJc w:val="left"/>
      <w:pPr>
        <w:ind w:left="860" w:hanging="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2CAC2D0">
      <w:start w:val="1"/>
      <w:numFmt w:val="bullet"/>
      <w:suff w:val="nothing"/>
      <w:lvlText w:val="❍"/>
      <w:lvlJc w:val="left"/>
      <w:pPr>
        <w:ind w:left="1580" w:hanging="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0D66DEE">
      <w:start w:val="1"/>
      <w:numFmt w:val="bullet"/>
      <w:suff w:val="nothing"/>
      <w:lvlText w:val="❍"/>
      <w:lvlJc w:val="left"/>
      <w:pPr>
        <w:ind w:left="2300" w:hanging="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0CC0BEE">
      <w:start w:val="1"/>
      <w:numFmt w:val="bullet"/>
      <w:suff w:val="nothing"/>
      <w:lvlText w:val="❍"/>
      <w:lvlJc w:val="left"/>
      <w:pPr>
        <w:ind w:left="3020" w:hanging="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4B27588">
      <w:start w:val="1"/>
      <w:numFmt w:val="bullet"/>
      <w:suff w:val="nothing"/>
      <w:lvlText w:val="❍"/>
      <w:lvlJc w:val="left"/>
      <w:pPr>
        <w:ind w:left="3740" w:hanging="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978C36E">
      <w:start w:val="1"/>
      <w:numFmt w:val="bullet"/>
      <w:suff w:val="nothing"/>
      <w:lvlText w:val="❍"/>
      <w:lvlJc w:val="left"/>
      <w:pPr>
        <w:ind w:left="4460" w:hanging="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9ECF060">
      <w:start w:val="1"/>
      <w:numFmt w:val="bullet"/>
      <w:suff w:val="nothing"/>
      <w:lvlText w:val="❍"/>
      <w:lvlJc w:val="left"/>
      <w:pPr>
        <w:ind w:left="5180" w:hanging="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6B6664C">
      <w:start w:val="1"/>
      <w:numFmt w:val="bullet"/>
      <w:suff w:val="nothing"/>
      <w:lvlText w:val="❍"/>
      <w:lvlJc w:val="left"/>
      <w:pPr>
        <w:ind w:left="5900" w:hanging="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2" w15:restartNumberingAfterBreak="0">
    <w:nsid w:val="53441C87"/>
    <w:multiLevelType w:val="hybridMultilevel"/>
    <w:tmpl w:val="3EB298EC"/>
    <w:lvl w:ilvl="0" w:tplc="3014CE5E">
      <w:start w:val="1"/>
      <w:numFmt w:val="bullet"/>
      <w:lvlText w:val="○"/>
      <w:lvlJc w:val="left"/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3" w15:restartNumberingAfterBreak="0">
    <w:nsid w:val="5ACB5A1E"/>
    <w:multiLevelType w:val="hybridMultilevel"/>
    <w:tmpl w:val="10D293AE"/>
    <w:lvl w:ilvl="0" w:tplc="1DE41E86">
      <w:start w:val="1"/>
      <w:numFmt w:val="bullet"/>
      <w:pStyle w:val="-"/>
      <w:suff w:val="space"/>
      <w:lvlText w:val="–"/>
      <w:lvlJc w:val="left"/>
    </w:lvl>
    <w:lvl w:ilvl="1" w:tplc="604CB4A8">
      <w:numFmt w:val="decimal"/>
      <w:lvlText w:val=""/>
      <w:lvlJc w:val="left"/>
    </w:lvl>
    <w:lvl w:ilvl="2" w:tplc="3CC24AD4">
      <w:numFmt w:val="decimal"/>
      <w:lvlText w:val=""/>
      <w:lvlJc w:val="left"/>
    </w:lvl>
    <w:lvl w:ilvl="3" w:tplc="F4A898A4">
      <w:numFmt w:val="decimal"/>
      <w:lvlText w:val=""/>
      <w:lvlJc w:val="left"/>
    </w:lvl>
    <w:lvl w:ilvl="4" w:tplc="5B1A68F4">
      <w:numFmt w:val="decimal"/>
      <w:lvlText w:val=""/>
      <w:lvlJc w:val="left"/>
    </w:lvl>
    <w:lvl w:ilvl="5" w:tplc="B2889C30">
      <w:numFmt w:val="decimal"/>
      <w:lvlText w:val=""/>
      <w:lvlJc w:val="left"/>
    </w:lvl>
    <w:lvl w:ilvl="6" w:tplc="898E78CC">
      <w:numFmt w:val="decimal"/>
      <w:lvlText w:val=""/>
      <w:lvlJc w:val="left"/>
    </w:lvl>
    <w:lvl w:ilvl="7" w:tplc="ADB8DB88">
      <w:numFmt w:val="decimal"/>
      <w:lvlText w:val=""/>
      <w:lvlJc w:val="left"/>
    </w:lvl>
    <w:lvl w:ilvl="8" w:tplc="70C21F66">
      <w:numFmt w:val="decimal"/>
      <w:lvlText w:val=""/>
      <w:lvlJc w:val="left"/>
    </w:lvl>
  </w:abstractNum>
  <w:abstractNum w:abstractNumId="34" w15:restartNumberingAfterBreak="0">
    <w:nsid w:val="5C1852CC"/>
    <w:multiLevelType w:val="hybridMultilevel"/>
    <w:tmpl w:val="64E039B4"/>
    <w:lvl w:ilvl="0" w:tplc="3014CE5E">
      <w:start w:val="1"/>
      <w:numFmt w:val="bullet"/>
      <w:lvlText w:val="○"/>
      <w:lvlJc w:val="left"/>
      <w:pPr>
        <w:ind w:left="800" w:hanging="40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5" w15:restartNumberingAfterBreak="0">
    <w:nsid w:val="5F7C6C89"/>
    <w:multiLevelType w:val="hybridMultilevel"/>
    <w:tmpl w:val="D4D0D490"/>
    <w:lvl w:ilvl="0" w:tplc="ED849A02">
      <w:start w:val="1"/>
      <w:numFmt w:val="decimal"/>
      <w:lvlText w:val="%1."/>
      <w:lvlJc w:val="left"/>
      <w:pPr>
        <w:ind w:left="1618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2058" w:hanging="400"/>
      </w:pPr>
    </w:lvl>
    <w:lvl w:ilvl="2" w:tplc="0409001B" w:tentative="1">
      <w:start w:val="1"/>
      <w:numFmt w:val="lowerRoman"/>
      <w:lvlText w:val="%3."/>
      <w:lvlJc w:val="right"/>
      <w:pPr>
        <w:ind w:left="2458" w:hanging="400"/>
      </w:pPr>
    </w:lvl>
    <w:lvl w:ilvl="3" w:tplc="0409000F" w:tentative="1">
      <w:start w:val="1"/>
      <w:numFmt w:val="decimal"/>
      <w:lvlText w:val="%4."/>
      <w:lvlJc w:val="left"/>
      <w:pPr>
        <w:ind w:left="2858" w:hanging="400"/>
      </w:pPr>
    </w:lvl>
    <w:lvl w:ilvl="4" w:tplc="04090019" w:tentative="1">
      <w:start w:val="1"/>
      <w:numFmt w:val="upperLetter"/>
      <w:lvlText w:val="%5."/>
      <w:lvlJc w:val="left"/>
      <w:pPr>
        <w:ind w:left="3258" w:hanging="400"/>
      </w:pPr>
    </w:lvl>
    <w:lvl w:ilvl="5" w:tplc="0409001B" w:tentative="1">
      <w:start w:val="1"/>
      <w:numFmt w:val="lowerRoman"/>
      <w:lvlText w:val="%6."/>
      <w:lvlJc w:val="right"/>
      <w:pPr>
        <w:ind w:left="3658" w:hanging="400"/>
      </w:pPr>
    </w:lvl>
    <w:lvl w:ilvl="6" w:tplc="0409000F" w:tentative="1">
      <w:start w:val="1"/>
      <w:numFmt w:val="decimal"/>
      <w:lvlText w:val="%7."/>
      <w:lvlJc w:val="left"/>
      <w:pPr>
        <w:ind w:left="4058" w:hanging="400"/>
      </w:pPr>
    </w:lvl>
    <w:lvl w:ilvl="7" w:tplc="04090019" w:tentative="1">
      <w:start w:val="1"/>
      <w:numFmt w:val="upperLetter"/>
      <w:lvlText w:val="%8."/>
      <w:lvlJc w:val="left"/>
      <w:pPr>
        <w:ind w:left="4458" w:hanging="400"/>
      </w:pPr>
    </w:lvl>
    <w:lvl w:ilvl="8" w:tplc="0409001B" w:tentative="1">
      <w:start w:val="1"/>
      <w:numFmt w:val="lowerRoman"/>
      <w:lvlText w:val="%9."/>
      <w:lvlJc w:val="right"/>
      <w:pPr>
        <w:ind w:left="4858" w:hanging="400"/>
      </w:pPr>
    </w:lvl>
  </w:abstractNum>
  <w:abstractNum w:abstractNumId="36" w15:restartNumberingAfterBreak="0">
    <w:nsid w:val="631F6D21"/>
    <w:multiLevelType w:val="hybridMultilevel"/>
    <w:tmpl w:val="92BCC19E"/>
    <w:lvl w:ilvl="0" w:tplc="3014CE5E">
      <w:start w:val="1"/>
      <w:numFmt w:val="bullet"/>
      <w:lvlText w:val="○"/>
      <w:lvlJc w:val="left"/>
      <w:pPr>
        <w:ind w:left="800" w:hanging="40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7" w15:restartNumberingAfterBreak="0">
    <w:nsid w:val="642C27E6"/>
    <w:multiLevelType w:val="hybridMultilevel"/>
    <w:tmpl w:val="162E203E"/>
    <w:lvl w:ilvl="0" w:tplc="63E4B24E">
      <w:start w:val="1"/>
      <w:numFmt w:val="decimalEnclosedCircle"/>
      <w:lvlText w:val="%1"/>
      <w:lvlJc w:val="left"/>
      <w:pPr>
        <w:ind w:left="560" w:hanging="360"/>
      </w:pPr>
      <w:rPr>
        <w:rFonts w:ascii="Times New Roman" w:eastAsia="바탕" w:hAnsi="Times New Roman" w:cs="Times New Roman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00" w:hanging="400"/>
      </w:pPr>
    </w:lvl>
    <w:lvl w:ilvl="2" w:tplc="0409001B" w:tentative="1">
      <w:start w:val="1"/>
      <w:numFmt w:val="lowerRoman"/>
      <w:lvlText w:val="%3."/>
      <w:lvlJc w:val="right"/>
      <w:pPr>
        <w:ind w:left="1400" w:hanging="400"/>
      </w:pPr>
    </w:lvl>
    <w:lvl w:ilvl="3" w:tplc="0409000F" w:tentative="1">
      <w:start w:val="1"/>
      <w:numFmt w:val="decimal"/>
      <w:lvlText w:val="%4."/>
      <w:lvlJc w:val="left"/>
      <w:pPr>
        <w:ind w:left="1800" w:hanging="400"/>
      </w:pPr>
    </w:lvl>
    <w:lvl w:ilvl="4" w:tplc="04090019" w:tentative="1">
      <w:start w:val="1"/>
      <w:numFmt w:val="upperLetter"/>
      <w:lvlText w:val="%5."/>
      <w:lvlJc w:val="left"/>
      <w:pPr>
        <w:ind w:left="2200" w:hanging="400"/>
      </w:pPr>
    </w:lvl>
    <w:lvl w:ilvl="5" w:tplc="0409001B" w:tentative="1">
      <w:start w:val="1"/>
      <w:numFmt w:val="lowerRoman"/>
      <w:lvlText w:val="%6."/>
      <w:lvlJc w:val="right"/>
      <w:pPr>
        <w:ind w:left="2600" w:hanging="400"/>
      </w:pPr>
    </w:lvl>
    <w:lvl w:ilvl="6" w:tplc="0409000F" w:tentative="1">
      <w:start w:val="1"/>
      <w:numFmt w:val="decimal"/>
      <w:lvlText w:val="%7."/>
      <w:lvlJc w:val="left"/>
      <w:pPr>
        <w:ind w:left="3000" w:hanging="400"/>
      </w:pPr>
    </w:lvl>
    <w:lvl w:ilvl="7" w:tplc="04090019" w:tentative="1">
      <w:start w:val="1"/>
      <w:numFmt w:val="upperLetter"/>
      <w:lvlText w:val="%8."/>
      <w:lvlJc w:val="left"/>
      <w:pPr>
        <w:ind w:left="3400" w:hanging="400"/>
      </w:pPr>
    </w:lvl>
    <w:lvl w:ilvl="8" w:tplc="0409001B" w:tentative="1">
      <w:start w:val="1"/>
      <w:numFmt w:val="lowerRoman"/>
      <w:lvlText w:val="%9."/>
      <w:lvlJc w:val="right"/>
      <w:pPr>
        <w:ind w:left="3800" w:hanging="400"/>
      </w:pPr>
    </w:lvl>
  </w:abstractNum>
  <w:abstractNum w:abstractNumId="38" w15:restartNumberingAfterBreak="0">
    <w:nsid w:val="6ABB6673"/>
    <w:multiLevelType w:val="multilevel"/>
    <w:tmpl w:val="1408D540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BA15505"/>
    <w:multiLevelType w:val="hybridMultilevel"/>
    <w:tmpl w:val="83C0C642"/>
    <w:lvl w:ilvl="0" w:tplc="82F0D498">
      <w:start w:val="1"/>
      <w:numFmt w:val="bullet"/>
      <w:lvlText w:val=""/>
      <w:lvlJc w:val="left"/>
      <w:pPr>
        <w:ind w:left="712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2" w:hanging="360"/>
      </w:pPr>
      <w:rPr>
        <w:rFonts w:ascii="Wingdings" w:hAnsi="Wingdings" w:hint="default"/>
      </w:rPr>
    </w:lvl>
  </w:abstractNum>
  <w:abstractNum w:abstractNumId="40" w15:restartNumberingAfterBreak="0">
    <w:nsid w:val="700710D0"/>
    <w:multiLevelType w:val="hybridMultilevel"/>
    <w:tmpl w:val="5DCA88DC"/>
    <w:lvl w:ilvl="0" w:tplc="3014CE5E">
      <w:start w:val="1"/>
      <w:numFmt w:val="bullet"/>
      <w:lvlText w:val="○"/>
      <w:lvlJc w:val="left"/>
      <w:pPr>
        <w:ind w:left="800" w:hanging="40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1" w15:restartNumberingAfterBreak="0">
    <w:nsid w:val="735E260C"/>
    <w:multiLevelType w:val="hybridMultilevel"/>
    <w:tmpl w:val="8C82CE66"/>
    <w:lvl w:ilvl="0" w:tplc="ADEE0096">
      <w:start w:val="1"/>
      <w:numFmt w:val="bullet"/>
      <w:pStyle w:val="a0"/>
      <w:suff w:val="space"/>
      <w:lvlText w:val="m"/>
      <w:lvlJc w:val="left"/>
    </w:lvl>
    <w:lvl w:ilvl="1" w:tplc="EC74A9FE">
      <w:numFmt w:val="decimal"/>
      <w:lvlText w:val=""/>
      <w:lvlJc w:val="left"/>
    </w:lvl>
    <w:lvl w:ilvl="2" w:tplc="005AF49A">
      <w:numFmt w:val="decimal"/>
      <w:lvlText w:val=""/>
      <w:lvlJc w:val="left"/>
    </w:lvl>
    <w:lvl w:ilvl="3" w:tplc="4C84D7BE">
      <w:numFmt w:val="decimal"/>
      <w:lvlText w:val=""/>
      <w:lvlJc w:val="left"/>
    </w:lvl>
    <w:lvl w:ilvl="4" w:tplc="1A64BF24">
      <w:numFmt w:val="decimal"/>
      <w:lvlText w:val=""/>
      <w:lvlJc w:val="left"/>
    </w:lvl>
    <w:lvl w:ilvl="5" w:tplc="389C1E5E">
      <w:numFmt w:val="decimal"/>
      <w:lvlText w:val=""/>
      <w:lvlJc w:val="left"/>
    </w:lvl>
    <w:lvl w:ilvl="6" w:tplc="7AFCBBE4">
      <w:numFmt w:val="decimal"/>
      <w:lvlText w:val=""/>
      <w:lvlJc w:val="left"/>
    </w:lvl>
    <w:lvl w:ilvl="7" w:tplc="988A4AA0">
      <w:numFmt w:val="decimal"/>
      <w:lvlText w:val=""/>
      <w:lvlJc w:val="left"/>
    </w:lvl>
    <w:lvl w:ilvl="8" w:tplc="4F1EB73C">
      <w:numFmt w:val="decimal"/>
      <w:lvlText w:val=""/>
      <w:lvlJc w:val="left"/>
    </w:lvl>
  </w:abstractNum>
  <w:abstractNum w:abstractNumId="42" w15:restartNumberingAfterBreak="0">
    <w:nsid w:val="760D2CA8"/>
    <w:multiLevelType w:val="hybridMultilevel"/>
    <w:tmpl w:val="A4A618E2"/>
    <w:lvl w:ilvl="0" w:tplc="11261F6C">
      <w:start w:val="1"/>
      <w:numFmt w:val="bullet"/>
      <w:pStyle w:val="a1"/>
      <w:suff w:val="space"/>
      <w:lvlText w:val="□"/>
      <w:lvlJc w:val="left"/>
    </w:lvl>
    <w:lvl w:ilvl="1" w:tplc="F28EF7CA">
      <w:numFmt w:val="decimal"/>
      <w:lvlText w:val=""/>
      <w:lvlJc w:val="left"/>
    </w:lvl>
    <w:lvl w:ilvl="2" w:tplc="B642B51C">
      <w:numFmt w:val="decimal"/>
      <w:lvlText w:val=""/>
      <w:lvlJc w:val="left"/>
    </w:lvl>
    <w:lvl w:ilvl="3" w:tplc="8144A7DC">
      <w:numFmt w:val="decimal"/>
      <w:lvlText w:val=""/>
      <w:lvlJc w:val="left"/>
    </w:lvl>
    <w:lvl w:ilvl="4" w:tplc="53E63698">
      <w:numFmt w:val="decimal"/>
      <w:lvlText w:val=""/>
      <w:lvlJc w:val="left"/>
    </w:lvl>
    <w:lvl w:ilvl="5" w:tplc="DB04B324">
      <w:numFmt w:val="decimal"/>
      <w:lvlText w:val=""/>
      <w:lvlJc w:val="left"/>
    </w:lvl>
    <w:lvl w:ilvl="6" w:tplc="058AF0D0">
      <w:numFmt w:val="decimal"/>
      <w:lvlText w:val=""/>
      <w:lvlJc w:val="left"/>
    </w:lvl>
    <w:lvl w:ilvl="7" w:tplc="F678183E">
      <w:numFmt w:val="decimal"/>
      <w:lvlText w:val=""/>
      <w:lvlJc w:val="left"/>
    </w:lvl>
    <w:lvl w:ilvl="8" w:tplc="4154A0F0">
      <w:numFmt w:val="decimal"/>
      <w:lvlText w:val=""/>
      <w:lvlJc w:val="left"/>
    </w:lvl>
  </w:abstractNum>
  <w:num w:numId="1">
    <w:abstractNumId w:val="23"/>
  </w:num>
  <w:num w:numId="2">
    <w:abstractNumId w:val="4"/>
  </w:num>
  <w:num w:numId="3">
    <w:abstractNumId w:val="7"/>
  </w:num>
  <w:num w:numId="4">
    <w:abstractNumId w:val="0"/>
  </w:num>
  <w:num w:numId="5">
    <w:abstractNumId w:val="17"/>
  </w:num>
  <w:num w:numId="6">
    <w:abstractNumId w:val="15"/>
  </w:num>
  <w:num w:numId="7">
    <w:abstractNumId w:val="1"/>
  </w:num>
  <w:num w:numId="8">
    <w:abstractNumId w:val="28"/>
  </w:num>
  <w:num w:numId="9">
    <w:abstractNumId w:val="41"/>
  </w:num>
  <w:num w:numId="10">
    <w:abstractNumId w:val="42"/>
  </w:num>
  <w:num w:numId="11">
    <w:abstractNumId w:val="33"/>
  </w:num>
  <w:num w:numId="12">
    <w:abstractNumId w:val="31"/>
  </w:num>
  <w:num w:numId="13">
    <w:abstractNumId w:val="10"/>
  </w:num>
  <w:num w:numId="14">
    <w:abstractNumId w:val="37"/>
  </w:num>
  <w:num w:numId="15">
    <w:abstractNumId w:val="19"/>
  </w:num>
  <w:num w:numId="16">
    <w:abstractNumId w:val="3"/>
  </w:num>
  <w:num w:numId="17">
    <w:abstractNumId w:val="24"/>
  </w:num>
  <w:num w:numId="18">
    <w:abstractNumId w:val="16"/>
  </w:num>
  <w:num w:numId="19">
    <w:abstractNumId w:val="13"/>
  </w:num>
  <w:num w:numId="20">
    <w:abstractNumId w:val="39"/>
  </w:num>
  <w:num w:numId="21">
    <w:abstractNumId w:val="30"/>
  </w:num>
  <w:num w:numId="22">
    <w:abstractNumId w:val="40"/>
  </w:num>
  <w:num w:numId="23">
    <w:abstractNumId w:val="32"/>
  </w:num>
  <w:num w:numId="24">
    <w:abstractNumId w:val="12"/>
  </w:num>
  <w:num w:numId="25">
    <w:abstractNumId w:val="2"/>
  </w:num>
  <w:num w:numId="26">
    <w:abstractNumId w:val="20"/>
  </w:num>
  <w:num w:numId="27">
    <w:abstractNumId w:val="26"/>
  </w:num>
  <w:num w:numId="28">
    <w:abstractNumId w:val="25"/>
  </w:num>
  <w:num w:numId="29">
    <w:abstractNumId w:val="14"/>
  </w:num>
  <w:num w:numId="30">
    <w:abstractNumId w:val="34"/>
  </w:num>
  <w:num w:numId="31">
    <w:abstractNumId w:val="22"/>
  </w:num>
  <w:num w:numId="32">
    <w:abstractNumId w:val="29"/>
  </w:num>
  <w:num w:numId="33">
    <w:abstractNumId w:val="8"/>
  </w:num>
  <w:num w:numId="34">
    <w:abstractNumId w:val="35"/>
  </w:num>
  <w:num w:numId="35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6"/>
  </w:num>
  <w:num w:numId="37">
    <w:abstractNumId w:val="5"/>
  </w:num>
  <w:num w:numId="38">
    <w:abstractNumId w:val="9"/>
  </w:num>
  <w:num w:numId="39">
    <w:abstractNumId w:val="36"/>
  </w:num>
  <w:num w:numId="40">
    <w:abstractNumId w:val="18"/>
  </w:num>
  <w:num w:numId="41">
    <w:abstractNumId w:val="27"/>
  </w:num>
  <w:num w:numId="42">
    <w:abstractNumId w:val="21"/>
  </w:num>
  <w:num w:numId="43">
    <w:abstractNumId w:val="11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E97"/>
    <w:rsid w:val="00012547"/>
    <w:rsid w:val="00020409"/>
    <w:rsid w:val="0002138C"/>
    <w:rsid w:val="00021616"/>
    <w:rsid w:val="000254DD"/>
    <w:rsid w:val="00026E48"/>
    <w:rsid w:val="00030FA2"/>
    <w:rsid w:val="00035253"/>
    <w:rsid w:val="000356C0"/>
    <w:rsid w:val="00037BB1"/>
    <w:rsid w:val="0004406D"/>
    <w:rsid w:val="00050A62"/>
    <w:rsid w:val="00053300"/>
    <w:rsid w:val="00056845"/>
    <w:rsid w:val="00057D16"/>
    <w:rsid w:val="00061BB1"/>
    <w:rsid w:val="00065ACD"/>
    <w:rsid w:val="00065D8D"/>
    <w:rsid w:val="00073ADB"/>
    <w:rsid w:val="00074E0B"/>
    <w:rsid w:val="00084DC5"/>
    <w:rsid w:val="00086437"/>
    <w:rsid w:val="00091D38"/>
    <w:rsid w:val="00092ACB"/>
    <w:rsid w:val="000968E3"/>
    <w:rsid w:val="00096968"/>
    <w:rsid w:val="000B294E"/>
    <w:rsid w:val="000B2CD7"/>
    <w:rsid w:val="000B39E7"/>
    <w:rsid w:val="000B3CA8"/>
    <w:rsid w:val="000C01B1"/>
    <w:rsid w:val="000C3FED"/>
    <w:rsid w:val="000C4AB5"/>
    <w:rsid w:val="000E4274"/>
    <w:rsid w:val="000F277B"/>
    <w:rsid w:val="000F412D"/>
    <w:rsid w:val="000F413E"/>
    <w:rsid w:val="000F645F"/>
    <w:rsid w:val="00101BB6"/>
    <w:rsid w:val="00106A61"/>
    <w:rsid w:val="00116166"/>
    <w:rsid w:val="001218F6"/>
    <w:rsid w:val="00122215"/>
    <w:rsid w:val="00124A28"/>
    <w:rsid w:val="001330F1"/>
    <w:rsid w:val="0013791C"/>
    <w:rsid w:val="00144DAE"/>
    <w:rsid w:val="00151705"/>
    <w:rsid w:val="00166139"/>
    <w:rsid w:val="00170F8E"/>
    <w:rsid w:val="001732EF"/>
    <w:rsid w:val="00174DEE"/>
    <w:rsid w:val="001804B0"/>
    <w:rsid w:val="00183068"/>
    <w:rsid w:val="001866FB"/>
    <w:rsid w:val="00190740"/>
    <w:rsid w:val="001907C5"/>
    <w:rsid w:val="00191D44"/>
    <w:rsid w:val="001933A5"/>
    <w:rsid w:val="00196DD9"/>
    <w:rsid w:val="001971E5"/>
    <w:rsid w:val="001A114A"/>
    <w:rsid w:val="001B47BD"/>
    <w:rsid w:val="001B6E15"/>
    <w:rsid w:val="001C185F"/>
    <w:rsid w:val="001C2D91"/>
    <w:rsid w:val="001C42F2"/>
    <w:rsid w:val="001C5183"/>
    <w:rsid w:val="001D3255"/>
    <w:rsid w:val="001D5975"/>
    <w:rsid w:val="001D68F2"/>
    <w:rsid w:val="001E14FC"/>
    <w:rsid w:val="001E300E"/>
    <w:rsid w:val="001E6433"/>
    <w:rsid w:val="001F0425"/>
    <w:rsid w:val="001F1D01"/>
    <w:rsid w:val="001F1D48"/>
    <w:rsid w:val="002003AA"/>
    <w:rsid w:val="002003FC"/>
    <w:rsid w:val="00215D65"/>
    <w:rsid w:val="00216C2C"/>
    <w:rsid w:val="002245FE"/>
    <w:rsid w:val="00234D4B"/>
    <w:rsid w:val="002529F1"/>
    <w:rsid w:val="0026148E"/>
    <w:rsid w:val="0026771F"/>
    <w:rsid w:val="00267CE6"/>
    <w:rsid w:val="00270B77"/>
    <w:rsid w:val="00272788"/>
    <w:rsid w:val="00282F2F"/>
    <w:rsid w:val="0028351D"/>
    <w:rsid w:val="00285CAC"/>
    <w:rsid w:val="00286675"/>
    <w:rsid w:val="00290C41"/>
    <w:rsid w:val="00290D62"/>
    <w:rsid w:val="00293047"/>
    <w:rsid w:val="00295CBD"/>
    <w:rsid w:val="002A4577"/>
    <w:rsid w:val="002A6AD0"/>
    <w:rsid w:val="002B0D1B"/>
    <w:rsid w:val="002B2C19"/>
    <w:rsid w:val="002B53E9"/>
    <w:rsid w:val="002C6947"/>
    <w:rsid w:val="002D0177"/>
    <w:rsid w:val="002D0AF9"/>
    <w:rsid w:val="002D3FFF"/>
    <w:rsid w:val="002D4EE6"/>
    <w:rsid w:val="002D5FD3"/>
    <w:rsid w:val="002D6088"/>
    <w:rsid w:val="002D6ED7"/>
    <w:rsid w:val="002E00C3"/>
    <w:rsid w:val="002E01EA"/>
    <w:rsid w:val="002E27BD"/>
    <w:rsid w:val="002E2C5B"/>
    <w:rsid w:val="002F1DB2"/>
    <w:rsid w:val="002F7139"/>
    <w:rsid w:val="002F7FDF"/>
    <w:rsid w:val="00314EC7"/>
    <w:rsid w:val="0032110A"/>
    <w:rsid w:val="003227FB"/>
    <w:rsid w:val="00323DF4"/>
    <w:rsid w:val="00330B73"/>
    <w:rsid w:val="00337234"/>
    <w:rsid w:val="00342381"/>
    <w:rsid w:val="00344D3C"/>
    <w:rsid w:val="00347E76"/>
    <w:rsid w:val="00350152"/>
    <w:rsid w:val="00351F56"/>
    <w:rsid w:val="0035392C"/>
    <w:rsid w:val="003564CA"/>
    <w:rsid w:val="00357C71"/>
    <w:rsid w:val="00381503"/>
    <w:rsid w:val="003A5123"/>
    <w:rsid w:val="003B0AE4"/>
    <w:rsid w:val="003B1EA9"/>
    <w:rsid w:val="003B24FF"/>
    <w:rsid w:val="003B2D9C"/>
    <w:rsid w:val="003B3949"/>
    <w:rsid w:val="003B6148"/>
    <w:rsid w:val="003C4399"/>
    <w:rsid w:val="003C72E3"/>
    <w:rsid w:val="003E2776"/>
    <w:rsid w:val="003F2A58"/>
    <w:rsid w:val="003F30F8"/>
    <w:rsid w:val="004068C8"/>
    <w:rsid w:val="00412CE6"/>
    <w:rsid w:val="00413BBD"/>
    <w:rsid w:val="004172C9"/>
    <w:rsid w:val="00423BF9"/>
    <w:rsid w:val="004305F4"/>
    <w:rsid w:val="004309F8"/>
    <w:rsid w:val="004316D2"/>
    <w:rsid w:val="00432B11"/>
    <w:rsid w:val="00440D3B"/>
    <w:rsid w:val="00444827"/>
    <w:rsid w:val="004516C2"/>
    <w:rsid w:val="004566B3"/>
    <w:rsid w:val="00456FCD"/>
    <w:rsid w:val="004579BC"/>
    <w:rsid w:val="004635E6"/>
    <w:rsid w:val="00464C98"/>
    <w:rsid w:val="0046561B"/>
    <w:rsid w:val="00465BAD"/>
    <w:rsid w:val="004743BF"/>
    <w:rsid w:val="00477275"/>
    <w:rsid w:val="00480609"/>
    <w:rsid w:val="0048150C"/>
    <w:rsid w:val="0048629C"/>
    <w:rsid w:val="00487DE9"/>
    <w:rsid w:val="004951EB"/>
    <w:rsid w:val="00497C98"/>
    <w:rsid w:val="004A1E5E"/>
    <w:rsid w:val="004A3573"/>
    <w:rsid w:val="004A377C"/>
    <w:rsid w:val="004A4A8D"/>
    <w:rsid w:val="004C1643"/>
    <w:rsid w:val="004C3373"/>
    <w:rsid w:val="004C4E21"/>
    <w:rsid w:val="004C562D"/>
    <w:rsid w:val="004E3A1A"/>
    <w:rsid w:val="004E406B"/>
    <w:rsid w:val="004E5C21"/>
    <w:rsid w:val="004E6704"/>
    <w:rsid w:val="004F3A29"/>
    <w:rsid w:val="004F4D30"/>
    <w:rsid w:val="004F7A6E"/>
    <w:rsid w:val="004F7DDC"/>
    <w:rsid w:val="0050010C"/>
    <w:rsid w:val="00500E8E"/>
    <w:rsid w:val="00503B46"/>
    <w:rsid w:val="00506545"/>
    <w:rsid w:val="00515E47"/>
    <w:rsid w:val="005173EC"/>
    <w:rsid w:val="00517906"/>
    <w:rsid w:val="00517B99"/>
    <w:rsid w:val="00517F2B"/>
    <w:rsid w:val="00520F32"/>
    <w:rsid w:val="00521536"/>
    <w:rsid w:val="00526B60"/>
    <w:rsid w:val="00526D8C"/>
    <w:rsid w:val="00546FB7"/>
    <w:rsid w:val="00547CA5"/>
    <w:rsid w:val="0055203C"/>
    <w:rsid w:val="00552257"/>
    <w:rsid w:val="0055610D"/>
    <w:rsid w:val="005673E2"/>
    <w:rsid w:val="005710A2"/>
    <w:rsid w:val="005728E9"/>
    <w:rsid w:val="0058160B"/>
    <w:rsid w:val="00582096"/>
    <w:rsid w:val="00584459"/>
    <w:rsid w:val="005868F2"/>
    <w:rsid w:val="0058732F"/>
    <w:rsid w:val="0059003E"/>
    <w:rsid w:val="00591E8D"/>
    <w:rsid w:val="005945B5"/>
    <w:rsid w:val="005A4394"/>
    <w:rsid w:val="005A7C8A"/>
    <w:rsid w:val="005B3DDF"/>
    <w:rsid w:val="005B7801"/>
    <w:rsid w:val="005C29BB"/>
    <w:rsid w:val="005C3475"/>
    <w:rsid w:val="005D6114"/>
    <w:rsid w:val="005E00B9"/>
    <w:rsid w:val="005E4F52"/>
    <w:rsid w:val="005F0C2F"/>
    <w:rsid w:val="00600E31"/>
    <w:rsid w:val="0060617F"/>
    <w:rsid w:val="00614951"/>
    <w:rsid w:val="006161D6"/>
    <w:rsid w:val="00621630"/>
    <w:rsid w:val="006230E2"/>
    <w:rsid w:val="0063667E"/>
    <w:rsid w:val="0064033F"/>
    <w:rsid w:val="00642668"/>
    <w:rsid w:val="00642BD1"/>
    <w:rsid w:val="00643B84"/>
    <w:rsid w:val="0064478E"/>
    <w:rsid w:val="00646685"/>
    <w:rsid w:val="0065416B"/>
    <w:rsid w:val="00661857"/>
    <w:rsid w:val="00665B86"/>
    <w:rsid w:val="00667179"/>
    <w:rsid w:val="00667D7D"/>
    <w:rsid w:val="00671031"/>
    <w:rsid w:val="00673472"/>
    <w:rsid w:val="006755C9"/>
    <w:rsid w:val="00675D33"/>
    <w:rsid w:val="00676A89"/>
    <w:rsid w:val="00677329"/>
    <w:rsid w:val="00682CBC"/>
    <w:rsid w:val="00683226"/>
    <w:rsid w:val="006879CE"/>
    <w:rsid w:val="00695511"/>
    <w:rsid w:val="006A2004"/>
    <w:rsid w:val="006A5622"/>
    <w:rsid w:val="006C0C0B"/>
    <w:rsid w:val="006C1A6F"/>
    <w:rsid w:val="006C2A4C"/>
    <w:rsid w:val="006C2BB9"/>
    <w:rsid w:val="006C59DC"/>
    <w:rsid w:val="006D07C5"/>
    <w:rsid w:val="006D3078"/>
    <w:rsid w:val="006F3FA5"/>
    <w:rsid w:val="006F6A1B"/>
    <w:rsid w:val="006F717D"/>
    <w:rsid w:val="007033DA"/>
    <w:rsid w:val="007200D2"/>
    <w:rsid w:val="00720B39"/>
    <w:rsid w:val="007213B1"/>
    <w:rsid w:val="00723CC2"/>
    <w:rsid w:val="00724AC0"/>
    <w:rsid w:val="0072736A"/>
    <w:rsid w:val="00737B92"/>
    <w:rsid w:val="007421AB"/>
    <w:rsid w:val="00750E03"/>
    <w:rsid w:val="007607B0"/>
    <w:rsid w:val="007608CB"/>
    <w:rsid w:val="0076620E"/>
    <w:rsid w:val="00766F31"/>
    <w:rsid w:val="00773DAA"/>
    <w:rsid w:val="00782814"/>
    <w:rsid w:val="00783B6D"/>
    <w:rsid w:val="007866CC"/>
    <w:rsid w:val="00792FF6"/>
    <w:rsid w:val="00793851"/>
    <w:rsid w:val="007978C3"/>
    <w:rsid w:val="007A005C"/>
    <w:rsid w:val="007A203E"/>
    <w:rsid w:val="007A5005"/>
    <w:rsid w:val="007B00B9"/>
    <w:rsid w:val="007B314E"/>
    <w:rsid w:val="007B4BF2"/>
    <w:rsid w:val="007B76F0"/>
    <w:rsid w:val="007C5407"/>
    <w:rsid w:val="007D24A8"/>
    <w:rsid w:val="007D2888"/>
    <w:rsid w:val="007D4770"/>
    <w:rsid w:val="007E1798"/>
    <w:rsid w:val="007F3E13"/>
    <w:rsid w:val="008038BB"/>
    <w:rsid w:val="00811FBE"/>
    <w:rsid w:val="008222C2"/>
    <w:rsid w:val="00831529"/>
    <w:rsid w:val="00834F6F"/>
    <w:rsid w:val="008357DA"/>
    <w:rsid w:val="00837DF9"/>
    <w:rsid w:val="00844225"/>
    <w:rsid w:val="008516AA"/>
    <w:rsid w:val="00863995"/>
    <w:rsid w:val="00874F6B"/>
    <w:rsid w:val="00880CAC"/>
    <w:rsid w:val="00883183"/>
    <w:rsid w:val="00890124"/>
    <w:rsid w:val="00893FEC"/>
    <w:rsid w:val="008A0ECE"/>
    <w:rsid w:val="008A1A1C"/>
    <w:rsid w:val="008A65AD"/>
    <w:rsid w:val="008A70C0"/>
    <w:rsid w:val="008B02C0"/>
    <w:rsid w:val="008B3100"/>
    <w:rsid w:val="008C0630"/>
    <w:rsid w:val="008C5ABC"/>
    <w:rsid w:val="008D4283"/>
    <w:rsid w:val="008D4EE7"/>
    <w:rsid w:val="008E1CAB"/>
    <w:rsid w:val="008E2C42"/>
    <w:rsid w:val="008E3FCF"/>
    <w:rsid w:val="008E76C5"/>
    <w:rsid w:val="008F5732"/>
    <w:rsid w:val="008F643B"/>
    <w:rsid w:val="00901B4A"/>
    <w:rsid w:val="00903D85"/>
    <w:rsid w:val="0091679B"/>
    <w:rsid w:val="00923F83"/>
    <w:rsid w:val="009241DA"/>
    <w:rsid w:val="0093032A"/>
    <w:rsid w:val="00930932"/>
    <w:rsid w:val="00935994"/>
    <w:rsid w:val="00936C3A"/>
    <w:rsid w:val="00943448"/>
    <w:rsid w:val="009477A9"/>
    <w:rsid w:val="0095093D"/>
    <w:rsid w:val="00952A54"/>
    <w:rsid w:val="00957A9B"/>
    <w:rsid w:val="009610C8"/>
    <w:rsid w:val="00962F40"/>
    <w:rsid w:val="0097262B"/>
    <w:rsid w:val="009726F6"/>
    <w:rsid w:val="00977F09"/>
    <w:rsid w:val="009811DB"/>
    <w:rsid w:val="009816BF"/>
    <w:rsid w:val="00981CAE"/>
    <w:rsid w:val="00995C20"/>
    <w:rsid w:val="009964D8"/>
    <w:rsid w:val="009A4768"/>
    <w:rsid w:val="009B15A5"/>
    <w:rsid w:val="009B2775"/>
    <w:rsid w:val="009B466E"/>
    <w:rsid w:val="009C0732"/>
    <w:rsid w:val="009D14CB"/>
    <w:rsid w:val="009D4734"/>
    <w:rsid w:val="009D70FB"/>
    <w:rsid w:val="009E050C"/>
    <w:rsid w:val="009E33E1"/>
    <w:rsid w:val="009E3D03"/>
    <w:rsid w:val="009E4A9B"/>
    <w:rsid w:val="009E7C97"/>
    <w:rsid w:val="009F17ED"/>
    <w:rsid w:val="009F501B"/>
    <w:rsid w:val="00A018EE"/>
    <w:rsid w:val="00A038A4"/>
    <w:rsid w:val="00A03E18"/>
    <w:rsid w:val="00A055E7"/>
    <w:rsid w:val="00A179BE"/>
    <w:rsid w:val="00A30DFE"/>
    <w:rsid w:val="00A33229"/>
    <w:rsid w:val="00A35CC8"/>
    <w:rsid w:val="00A40CAC"/>
    <w:rsid w:val="00A41524"/>
    <w:rsid w:val="00A41EA5"/>
    <w:rsid w:val="00A439CD"/>
    <w:rsid w:val="00A45046"/>
    <w:rsid w:val="00A465FA"/>
    <w:rsid w:val="00A55BF3"/>
    <w:rsid w:val="00A769EE"/>
    <w:rsid w:val="00A8361E"/>
    <w:rsid w:val="00A9392B"/>
    <w:rsid w:val="00AA16A1"/>
    <w:rsid w:val="00AA6735"/>
    <w:rsid w:val="00AB0F85"/>
    <w:rsid w:val="00AB5683"/>
    <w:rsid w:val="00AB6231"/>
    <w:rsid w:val="00AC3008"/>
    <w:rsid w:val="00AC5103"/>
    <w:rsid w:val="00AC70C6"/>
    <w:rsid w:val="00AD6E79"/>
    <w:rsid w:val="00AD73C0"/>
    <w:rsid w:val="00AE4E09"/>
    <w:rsid w:val="00AE6B4D"/>
    <w:rsid w:val="00AE72BE"/>
    <w:rsid w:val="00AF1A61"/>
    <w:rsid w:val="00AF2F08"/>
    <w:rsid w:val="00B139C3"/>
    <w:rsid w:val="00B13E8F"/>
    <w:rsid w:val="00B26AE0"/>
    <w:rsid w:val="00B30F62"/>
    <w:rsid w:val="00B36DE0"/>
    <w:rsid w:val="00B437B0"/>
    <w:rsid w:val="00B44492"/>
    <w:rsid w:val="00B44C80"/>
    <w:rsid w:val="00B4752B"/>
    <w:rsid w:val="00B54F87"/>
    <w:rsid w:val="00B5509B"/>
    <w:rsid w:val="00B6083E"/>
    <w:rsid w:val="00B6434B"/>
    <w:rsid w:val="00B645A8"/>
    <w:rsid w:val="00B76027"/>
    <w:rsid w:val="00B8330E"/>
    <w:rsid w:val="00B954D1"/>
    <w:rsid w:val="00BB3298"/>
    <w:rsid w:val="00BB36AC"/>
    <w:rsid w:val="00BB531A"/>
    <w:rsid w:val="00BC07B7"/>
    <w:rsid w:val="00BC1CF2"/>
    <w:rsid w:val="00BC1D0A"/>
    <w:rsid w:val="00BC20E4"/>
    <w:rsid w:val="00BD572E"/>
    <w:rsid w:val="00BE04F2"/>
    <w:rsid w:val="00BE181B"/>
    <w:rsid w:val="00BF2BE5"/>
    <w:rsid w:val="00BF5311"/>
    <w:rsid w:val="00C01B1F"/>
    <w:rsid w:val="00C05E49"/>
    <w:rsid w:val="00C10D80"/>
    <w:rsid w:val="00C14580"/>
    <w:rsid w:val="00C1474D"/>
    <w:rsid w:val="00C2066F"/>
    <w:rsid w:val="00C2118C"/>
    <w:rsid w:val="00C22819"/>
    <w:rsid w:val="00C26A67"/>
    <w:rsid w:val="00C273FF"/>
    <w:rsid w:val="00C276E9"/>
    <w:rsid w:val="00C27B3A"/>
    <w:rsid w:val="00C27C15"/>
    <w:rsid w:val="00C321C7"/>
    <w:rsid w:val="00C40DAC"/>
    <w:rsid w:val="00C434A0"/>
    <w:rsid w:val="00C435BE"/>
    <w:rsid w:val="00C44644"/>
    <w:rsid w:val="00C447DC"/>
    <w:rsid w:val="00C5441F"/>
    <w:rsid w:val="00C64D4E"/>
    <w:rsid w:val="00C84099"/>
    <w:rsid w:val="00C84686"/>
    <w:rsid w:val="00C90CB6"/>
    <w:rsid w:val="00C911AC"/>
    <w:rsid w:val="00C91B5C"/>
    <w:rsid w:val="00C91DA9"/>
    <w:rsid w:val="00C92D03"/>
    <w:rsid w:val="00CA292D"/>
    <w:rsid w:val="00CA4A8A"/>
    <w:rsid w:val="00CB403F"/>
    <w:rsid w:val="00CC0344"/>
    <w:rsid w:val="00CC41D5"/>
    <w:rsid w:val="00CC5800"/>
    <w:rsid w:val="00CC6D57"/>
    <w:rsid w:val="00CD6C6E"/>
    <w:rsid w:val="00CD75E3"/>
    <w:rsid w:val="00CE193E"/>
    <w:rsid w:val="00CE200E"/>
    <w:rsid w:val="00CE43BB"/>
    <w:rsid w:val="00CF10DE"/>
    <w:rsid w:val="00CF1508"/>
    <w:rsid w:val="00D02680"/>
    <w:rsid w:val="00D03FA8"/>
    <w:rsid w:val="00D0638F"/>
    <w:rsid w:val="00D06B82"/>
    <w:rsid w:val="00D0732A"/>
    <w:rsid w:val="00D216F8"/>
    <w:rsid w:val="00D226AD"/>
    <w:rsid w:val="00D22B6A"/>
    <w:rsid w:val="00D23444"/>
    <w:rsid w:val="00D2435F"/>
    <w:rsid w:val="00D24D5A"/>
    <w:rsid w:val="00D26757"/>
    <w:rsid w:val="00D306D1"/>
    <w:rsid w:val="00D3534F"/>
    <w:rsid w:val="00D35E22"/>
    <w:rsid w:val="00D47174"/>
    <w:rsid w:val="00D47C74"/>
    <w:rsid w:val="00D50014"/>
    <w:rsid w:val="00D540F5"/>
    <w:rsid w:val="00D631B7"/>
    <w:rsid w:val="00D65D85"/>
    <w:rsid w:val="00D667A8"/>
    <w:rsid w:val="00D74249"/>
    <w:rsid w:val="00D76F77"/>
    <w:rsid w:val="00D8065A"/>
    <w:rsid w:val="00D839B2"/>
    <w:rsid w:val="00D92895"/>
    <w:rsid w:val="00D95E97"/>
    <w:rsid w:val="00DA17F8"/>
    <w:rsid w:val="00DC4433"/>
    <w:rsid w:val="00DC5CC3"/>
    <w:rsid w:val="00DC688D"/>
    <w:rsid w:val="00DD6A69"/>
    <w:rsid w:val="00DE160A"/>
    <w:rsid w:val="00DE35E0"/>
    <w:rsid w:val="00DF0C17"/>
    <w:rsid w:val="00DF1512"/>
    <w:rsid w:val="00E02148"/>
    <w:rsid w:val="00E04A09"/>
    <w:rsid w:val="00E04D90"/>
    <w:rsid w:val="00E14BF3"/>
    <w:rsid w:val="00E1559D"/>
    <w:rsid w:val="00E16227"/>
    <w:rsid w:val="00E240D3"/>
    <w:rsid w:val="00E408D4"/>
    <w:rsid w:val="00E41A20"/>
    <w:rsid w:val="00E42780"/>
    <w:rsid w:val="00E46EFF"/>
    <w:rsid w:val="00E51AD9"/>
    <w:rsid w:val="00E541F0"/>
    <w:rsid w:val="00E54509"/>
    <w:rsid w:val="00E61FB8"/>
    <w:rsid w:val="00E66A4F"/>
    <w:rsid w:val="00E704DD"/>
    <w:rsid w:val="00E71F77"/>
    <w:rsid w:val="00E83563"/>
    <w:rsid w:val="00E848A5"/>
    <w:rsid w:val="00E94310"/>
    <w:rsid w:val="00E94716"/>
    <w:rsid w:val="00E96724"/>
    <w:rsid w:val="00EA07B4"/>
    <w:rsid w:val="00EA1250"/>
    <w:rsid w:val="00EA289C"/>
    <w:rsid w:val="00EA460E"/>
    <w:rsid w:val="00EA488A"/>
    <w:rsid w:val="00EA4B0A"/>
    <w:rsid w:val="00EC1B92"/>
    <w:rsid w:val="00ED1085"/>
    <w:rsid w:val="00EE4A7B"/>
    <w:rsid w:val="00EF1322"/>
    <w:rsid w:val="00EF412B"/>
    <w:rsid w:val="00EF46AB"/>
    <w:rsid w:val="00EF5AC5"/>
    <w:rsid w:val="00F04C2A"/>
    <w:rsid w:val="00F062D9"/>
    <w:rsid w:val="00F14491"/>
    <w:rsid w:val="00F14A4F"/>
    <w:rsid w:val="00F25C46"/>
    <w:rsid w:val="00F2798E"/>
    <w:rsid w:val="00F34488"/>
    <w:rsid w:val="00F35E7D"/>
    <w:rsid w:val="00F4196C"/>
    <w:rsid w:val="00F46A14"/>
    <w:rsid w:val="00F5069B"/>
    <w:rsid w:val="00F52A6D"/>
    <w:rsid w:val="00F6353F"/>
    <w:rsid w:val="00F63A02"/>
    <w:rsid w:val="00F64E9C"/>
    <w:rsid w:val="00F65A29"/>
    <w:rsid w:val="00F66B39"/>
    <w:rsid w:val="00F70AD5"/>
    <w:rsid w:val="00F756EC"/>
    <w:rsid w:val="00F82E6E"/>
    <w:rsid w:val="00F846D9"/>
    <w:rsid w:val="00F85BBB"/>
    <w:rsid w:val="00F90A25"/>
    <w:rsid w:val="00F97384"/>
    <w:rsid w:val="00FA56EF"/>
    <w:rsid w:val="00FA75D0"/>
    <w:rsid w:val="00FB4883"/>
    <w:rsid w:val="00FC3B0C"/>
    <w:rsid w:val="00FD0BB5"/>
    <w:rsid w:val="00FD3D08"/>
    <w:rsid w:val="00FD70AE"/>
    <w:rsid w:val="00FE5013"/>
    <w:rsid w:val="00FE768D"/>
    <w:rsid w:val="00FF0FF4"/>
    <w:rsid w:val="00FF1A4B"/>
    <w:rsid w:val="00FF2B5C"/>
    <w:rsid w:val="00FF5642"/>
    <w:rsid w:val="00FF7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A10563"/>
  <w15:docId w15:val="{9FF3700A-8F50-4CA4-A568-3305F31DC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8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2">
    <w:name w:val="Normal"/>
    <w:qFormat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wordWrap w:val="0"/>
      <w:autoSpaceDE w:val="0"/>
      <w:autoSpaceDN w:val="0"/>
      <w:spacing w:line="256" w:lineRule="auto"/>
      <w:textAlignment w:val="baseline"/>
    </w:pPr>
    <w:rPr>
      <w:rFonts w:ascii="맑은 고딕" w:eastAsia="맑은 고딕"/>
      <w:color w:val="000000"/>
      <w:kern w:val="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a6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  <w:shd w:val="clear" w:color="000000" w:fill="auto"/>
    </w:rPr>
  </w:style>
  <w:style w:type="paragraph" w:styleId="a">
    <w:name w:val="Body Text"/>
    <w:uiPriority w:val="1"/>
    <w:pPr>
      <w:widowControl w:val="0"/>
      <w:numPr>
        <w:numId w:val="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before="60" w:after="60" w:line="384" w:lineRule="auto"/>
      <w:ind w:left="100"/>
      <w:textAlignment w:val="baseline"/>
    </w:pPr>
    <w:rPr>
      <w:rFonts w:ascii="한양신명조" w:eastAsia="한양신명조"/>
      <w:color w:val="000000"/>
      <w:sz w:val="28"/>
      <w:shd w:val="clear" w:color="000000" w:fill="auto"/>
    </w:rPr>
  </w:style>
  <w:style w:type="paragraph" w:customStyle="1" w:styleId="1">
    <w:name w:val="개요 1"/>
    <w:uiPriority w:val="2"/>
    <w:pPr>
      <w:widowControl w:val="0"/>
      <w:numPr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200"/>
      <w:textAlignment w:val="baseline"/>
      <w:outlineLvl w:val="0"/>
    </w:pPr>
    <w:rPr>
      <w:rFonts w:ascii="함초롬바탕" w:eastAsia="함초롬바탕"/>
      <w:color w:val="000000"/>
      <w:shd w:val="clear" w:color="000000" w:fill="auto"/>
    </w:rPr>
  </w:style>
  <w:style w:type="paragraph" w:customStyle="1" w:styleId="2">
    <w:name w:val="개요 2"/>
    <w:uiPriority w:val="3"/>
    <w:pPr>
      <w:widowControl w:val="0"/>
      <w:numPr>
        <w:ilvl w:val="1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400"/>
      <w:textAlignment w:val="baseline"/>
      <w:outlineLvl w:val="1"/>
    </w:pPr>
    <w:rPr>
      <w:rFonts w:ascii="함초롬바탕" w:eastAsia="함초롬바탕"/>
      <w:color w:val="000000"/>
      <w:shd w:val="clear" w:color="000000" w:fill="auto"/>
    </w:rPr>
  </w:style>
  <w:style w:type="paragraph" w:customStyle="1" w:styleId="3">
    <w:name w:val="개요 3"/>
    <w:uiPriority w:val="4"/>
    <w:pPr>
      <w:widowControl w:val="0"/>
      <w:numPr>
        <w:ilvl w:val="2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600"/>
      <w:textAlignment w:val="baseline"/>
      <w:outlineLvl w:val="2"/>
    </w:pPr>
    <w:rPr>
      <w:rFonts w:ascii="함초롬바탕" w:eastAsia="함초롬바탕"/>
      <w:color w:val="000000"/>
      <w:shd w:val="clear" w:color="000000" w:fill="auto"/>
    </w:rPr>
  </w:style>
  <w:style w:type="paragraph" w:customStyle="1" w:styleId="4">
    <w:name w:val="개요 4"/>
    <w:uiPriority w:val="5"/>
    <w:pPr>
      <w:widowControl w:val="0"/>
      <w:numPr>
        <w:ilvl w:val="3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800"/>
      <w:textAlignment w:val="baseline"/>
      <w:outlineLvl w:val="3"/>
    </w:pPr>
    <w:rPr>
      <w:rFonts w:ascii="함초롬바탕" w:eastAsia="함초롬바탕"/>
      <w:color w:val="000000"/>
      <w:shd w:val="clear" w:color="000000" w:fill="auto"/>
    </w:rPr>
  </w:style>
  <w:style w:type="paragraph" w:customStyle="1" w:styleId="5">
    <w:name w:val="개요 5"/>
    <w:uiPriority w:val="6"/>
    <w:pPr>
      <w:widowControl w:val="0"/>
      <w:numPr>
        <w:ilvl w:val="4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000"/>
      <w:textAlignment w:val="baseline"/>
      <w:outlineLvl w:val="4"/>
    </w:pPr>
    <w:rPr>
      <w:rFonts w:ascii="함초롬바탕" w:eastAsia="함초롬바탕"/>
      <w:color w:val="000000"/>
      <w:shd w:val="clear" w:color="000000" w:fill="auto"/>
    </w:rPr>
  </w:style>
  <w:style w:type="paragraph" w:customStyle="1" w:styleId="6">
    <w:name w:val="개요 6"/>
    <w:uiPriority w:val="7"/>
    <w:pPr>
      <w:widowControl w:val="0"/>
      <w:numPr>
        <w:ilvl w:val="5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200"/>
      <w:textAlignment w:val="baseline"/>
      <w:outlineLvl w:val="5"/>
    </w:pPr>
    <w:rPr>
      <w:rFonts w:ascii="함초롬바탕" w:eastAsia="함초롬바탕"/>
      <w:color w:val="000000"/>
      <w:shd w:val="clear" w:color="000000" w:fill="auto"/>
    </w:rPr>
  </w:style>
  <w:style w:type="paragraph" w:customStyle="1" w:styleId="7">
    <w:name w:val="개요 7"/>
    <w:uiPriority w:val="8"/>
    <w:pPr>
      <w:widowControl w:val="0"/>
      <w:numPr>
        <w:ilvl w:val="6"/>
        <w:numId w:val="8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400"/>
      <w:textAlignment w:val="baseline"/>
      <w:outlineLvl w:val="6"/>
    </w:pPr>
    <w:rPr>
      <w:rFonts w:ascii="함초롬바탕" w:eastAsia="함초롬바탕"/>
      <w:color w:val="000000"/>
      <w:shd w:val="clear" w:color="000000" w:fill="auto"/>
    </w:rPr>
  </w:style>
  <w:style w:type="paragraph" w:customStyle="1" w:styleId="a7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돋움" w:eastAsia="함초롬돋움"/>
      <w:color w:val="000000"/>
      <w:shd w:val="clear" w:color="000000" w:fill="auto"/>
    </w:rPr>
  </w:style>
  <w:style w:type="paragraph" w:customStyle="1" w:styleId="a8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60" w:lineRule="auto"/>
      <w:textAlignment w:val="baseline"/>
    </w:pPr>
    <w:rPr>
      <w:rFonts w:ascii="함초롬돋움" w:eastAsia="함초롬돋움"/>
      <w:color w:val="000000"/>
      <w:sz w:val="18"/>
      <w:shd w:val="clear" w:color="000000" w:fill="auto"/>
    </w:rPr>
  </w:style>
  <w:style w:type="paragraph" w:customStyle="1" w:styleId="a9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  <w:shd w:val="clear" w:color="000000" w:fill="auto"/>
    </w:rPr>
  </w:style>
  <w:style w:type="paragraph" w:customStyle="1" w:styleId="aa">
    <w:name w:val="미주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  <w:shd w:val="clear" w:color="000000" w:fill="auto"/>
    </w:rPr>
  </w:style>
  <w:style w:type="paragraph" w:customStyle="1" w:styleId="ab">
    <w:name w:val="메모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left"/>
      <w:textAlignment w:val="baseline"/>
    </w:pPr>
    <w:rPr>
      <w:rFonts w:ascii="함초롬돋움" w:eastAsia="함초롬돋움"/>
      <w:color w:val="000000"/>
      <w:spacing w:val="-4"/>
      <w:sz w:val="18"/>
      <w:shd w:val="clear" w:color="000000" w:fill="auto"/>
    </w:rPr>
  </w:style>
  <w:style w:type="paragraph" w:customStyle="1" w:styleId="ac">
    <w:name w:val="◦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before="60" w:after="60" w:line="384" w:lineRule="auto"/>
      <w:ind w:left="756" w:hanging="756"/>
      <w:textAlignment w:val="baseline"/>
    </w:pPr>
    <w:rPr>
      <w:rFonts w:ascii="HCI Poppy" w:eastAsia="휴먼명조"/>
      <w:color w:val="000000"/>
      <w:sz w:val="30"/>
      <w:shd w:val="clear" w:color="000000" w:fill="auto"/>
    </w:rPr>
  </w:style>
  <w:style w:type="paragraph" w:customStyle="1" w:styleId="ad">
    <w:name w:val="별표 별지 제목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800"/>
        <w:tab w:val="left" w:pos="1600"/>
        <w:tab w:val="left" w:pos="2400"/>
        <w:tab w:val="left" w:pos="3200"/>
        <w:tab w:val="left" w:pos="4000"/>
        <w:tab w:val="left" w:pos="4771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autoSpaceDE w:val="0"/>
      <w:autoSpaceDN w:val="0"/>
      <w:snapToGrid w:val="0"/>
      <w:spacing w:after="0" w:line="384" w:lineRule="auto"/>
      <w:ind w:left="234" w:hanging="234"/>
      <w:jc w:val="center"/>
      <w:textAlignment w:val="baseline"/>
    </w:pPr>
    <w:rPr>
      <w:rFonts w:ascii="신명 태고딕" w:eastAsia="신명 태고딕"/>
      <w:color w:val="000000"/>
      <w:sz w:val="28"/>
      <w:u w:val="double"/>
    </w:rPr>
  </w:style>
  <w:style w:type="paragraph" w:customStyle="1" w:styleId="ae">
    <w:name w:val="선그리기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산세리프" w:eastAsia="한양신명조"/>
      <w:color w:val="000000"/>
    </w:rPr>
  </w:style>
  <w:style w:type="paragraph" w:customStyle="1" w:styleId="af">
    <w:name w:val="별표 별지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299"/>
        <w:tab w:val="left" w:pos="482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snapToGrid w:val="0"/>
      <w:spacing w:after="0" w:line="384" w:lineRule="auto"/>
      <w:ind w:left="234" w:hanging="234"/>
      <w:textAlignment w:val="baseline"/>
    </w:pPr>
    <w:rPr>
      <w:rFonts w:ascii="HCI Poppy" w:eastAsia="휴먼명조"/>
      <w:color w:val="000000"/>
      <w:sz w:val="22"/>
    </w:rPr>
  </w:style>
  <w:style w:type="paragraph" w:customStyle="1" w:styleId="10">
    <w:name w:val="바탕글 사본1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  <w:shd w:val="clear" w:color="000000" w:fill="auto"/>
    </w:rPr>
  </w:style>
  <w:style w:type="paragraph" w:customStyle="1" w:styleId="20">
    <w:name w:val="바탕글 사본2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한컴바탕" w:eastAsia="한컴바탕"/>
      <w:color w:val="000000"/>
    </w:rPr>
  </w:style>
  <w:style w:type="paragraph" w:customStyle="1" w:styleId="30">
    <w:name w:val="선그리기 사본3"/>
    <w:uiPriority w:val="2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산세리프" w:eastAsia="한양신명조"/>
      <w:color w:val="000000"/>
    </w:rPr>
  </w:style>
  <w:style w:type="paragraph" w:customStyle="1" w:styleId="60">
    <w:name w:val="바탕글 사본6"/>
    <w:uiPriority w:val="2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  <w:shd w:val="clear" w:color="000000" w:fill="auto"/>
    </w:rPr>
  </w:style>
  <w:style w:type="paragraph" w:customStyle="1" w:styleId="50">
    <w:name w:val="바탕글 사본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  <w:shd w:val="clear" w:color="000000" w:fill="auto"/>
    </w:rPr>
  </w:style>
  <w:style w:type="paragraph" w:customStyle="1" w:styleId="xl65">
    <w:name w:val="xl65"/>
    <w:uiPriority w:val="2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center"/>
      <w:textAlignment w:val="baseline"/>
    </w:pPr>
    <w:rPr>
      <w:rFonts w:ascii="맑은 고딕" w:eastAsia="맑은 고딕"/>
      <w:color w:val="000000"/>
      <w:sz w:val="22"/>
    </w:rPr>
  </w:style>
  <w:style w:type="paragraph" w:customStyle="1" w:styleId="af0">
    <w:name w:val="○"/>
    <w:uiPriority w:val="2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  <w:tab w:val="left" w:pos="7800"/>
        <w:tab w:val="left" w:pos="8400"/>
        <w:tab w:val="left" w:pos="9000"/>
        <w:tab w:val="left" w:pos="9600"/>
        <w:tab w:val="left" w:pos="10200"/>
        <w:tab w:val="left" w:pos="10800"/>
        <w:tab w:val="left" w:pos="11400"/>
        <w:tab w:val="left" w:pos="12000"/>
      </w:tabs>
      <w:wordWrap w:val="0"/>
      <w:autoSpaceDE w:val="0"/>
      <w:autoSpaceDN w:val="0"/>
      <w:snapToGrid w:val="0"/>
      <w:spacing w:before="100" w:after="0" w:line="384" w:lineRule="auto"/>
      <w:ind w:left="567" w:right="200" w:hanging="367"/>
      <w:textAlignment w:val="baseline"/>
    </w:pPr>
    <w:rPr>
      <w:rFonts w:ascii="HCI Poppy" w:eastAsia="휴먼명조"/>
      <w:color w:val="000000"/>
      <w:spacing w:val="-7"/>
      <w:sz w:val="30"/>
    </w:rPr>
  </w:style>
  <w:style w:type="paragraph" w:customStyle="1" w:styleId="af1">
    <w:name w:val="도표안 제목"/>
    <w:uiPriority w:val="2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288" w:lineRule="auto"/>
      <w:jc w:val="center"/>
      <w:textAlignment w:val="baseline"/>
    </w:pPr>
    <w:rPr>
      <w:rFonts w:ascii="신명 태고딕" w:eastAsia="신명 태고딕"/>
      <w:color w:val="000000"/>
      <w:spacing w:val="-6"/>
      <w:w w:val="90"/>
      <w:sz w:val="24"/>
    </w:rPr>
  </w:style>
  <w:style w:type="paragraph" w:customStyle="1" w:styleId="af2">
    <w:name w:val="도표안 내용"/>
    <w:uiPriority w:val="2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360" w:lineRule="auto"/>
      <w:jc w:val="center"/>
      <w:textAlignment w:val="baseline"/>
    </w:pPr>
    <w:rPr>
      <w:rFonts w:ascii="한양중고딕" w:eastAsia="한양중고딕"/>
      <w:color w:val="000000"/>
      <w:spacing w:val="-6"/>
      <w:w w:val="90"/>
      <w:sz w:val="26"/>
    </w:rPr>
  </w:style>
  <w:style w:type="paragraph" w:customStyle="1" w:styleId="af3">
    <w:name w:val="표그림내용"/>
    <w:uiPriority w:val="2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336" w:lineRule="auto"/>
      <w:jc w:val="center"/>
      <w:textAlignment w:val="baseline"/>
    </w:pPr>
    <w:rPr>
      <w:rFonts w:ascii="#신세고딕" w:eastAsia="#신세고딕"/>
      <w:color w:val="000000"/>
    </w:rPr>
  </w:style>
  <w:style w:type="paragraph" w:customStyle="1" w:styleId="31">
    <w:name w:val="바탕글 사본3"/>
    <w:uiPriority w:val="2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바탕" w:eastAsia="바탕"/>
      <w:color w:val="000000"/>
    </w:rPr>
  </w:style>
  <w:style w:type="paragraph" w:customStyle="1" w:styleId="xl66">
    <w:name w:val="xl66"/>
    <w:uiPriority w:val="2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맑은 고딕" w:eastAsia="맑은 고딕"/>
      <w:color w:val="000000"/>
      <w:sz w:val="16"/>
    </w:rPr>
  </w:style>
  <w:style w:type="paragraph" w:customStyle="1" w:styleId="xl67">
    <w:name w:val="xl67"/>
    <w:uiPriority w:val="3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맑은 고딕" w:eastAsia="맑은 고딕"/>
      <w:color w:val="000000"/>
      <w:sz w:val="22"/>
    </w:rPr>
  </w:style>
  <w:style w:type="paragraph" w:customStyle="1" w:styleId="xl68">
    <w:name w:val="xl68"/>
    <w:uiPriority w:val="3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맑은 고딕" w:eastAsia="맑은 고딕"/>
      <w:color w:val="000000"/>
      <w:sz w:val="16"/>
    </w:rPr>
  </w:style>
  <w:style w:type="paragraph" w:customStyle="1" w:styleId="xl69">
    <w:name w:val="xl69"/>
    <w:uiPriority w:val="3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맑은 고딕" w:eastAsia="맑은 고딕"/>
      <w:color w:val="000000"/>
      <w:sz w:val="16"/>
    </w:rPr>
  </w:style>
  <w:style w:type="paragraph" w:customStyle="1" w:styleId="xl70">
    <w:name w:val="xl70"/>
    <w:uiPriority w:val="3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맑은 고딕" w:eastAsia="맑은 고딕"/>
      <w:color w:val="000000"/>
      <w:sz w:val="16"/>
    </w:rPr>
  </w:style>
  <w:style w:type="paragraph" w:customStyle="1" w:styleId="af4">
    <w:name w:val="법령기본스타일"/>
    <w:uiPriority w:val="3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한양신명조" w:eastAsia="한양신명조"/>
      <w:color w:val="000000"/>
      <w:sz w:val="28"/>
    </w:rPr>
  </w:style>
  <w:style w:type="paragraph" w:customStyle="1" w:styleId="af5">
    <w:name w:val="호_표"/>
    <w:uiPriority w:val="3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432" w:lineRule="auto"/>
      <w:ind w:left="488" w:hanging="488"/>
      <w:textAlignment w:val="baseline"/>
    </w:pPr>
    <w:rPr>
      <w:rFonts w:ascii="바탕체" w:eastAsia="바탕체"/>
      <w:color w:val="000000"/>
      <w:sz w:val="28"/>
    </w:rPr>
  </w:style>
  <w:style w:type="paragraph" w:customStyle="1" w:styleId="af6">
    <w:name w:val="편장절관"/>
    <w:uiPriority w:val="3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552" w:lineRule="auto"/>
      <w:jc w:val="center"/>
      <w:textAlignment w:val="baseline"/>
    </w:pPr>
    <w:rPr>
      <w:rFonts w:ascii="한양신명조" w:eastAsia="한양신명조"/>
      <w:color w:val="000000"/>
      <w:sz w:val="28"/>
    </w:rPr>
  </w:style>
  <w:style w:type="paragraph" w:customStyle="1" w:styleId="9">
    <w:name w:val="조 사본9"/>
    <w:uiPriority w:val="3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432" w:lineRule="auto"/>
      <w:ind w:left="280" w:hanging="280"/>
      <w:textAlignment w:val="baseline"/>
    </w:pPr>
    <w:rPr>
      <w:rFonts w:ascii="HCI Poppy" w:eastAsia="휴먼명조"/>
      <w:color w:val="000000"/>
      <w:sz w:val="26"/>
      <w:shd w:val="clear" w:color="000000" w:fill="auto"/>
    </w:rPr>
  </w:style>
  <w:style w:type="paragraph" w:customStyle="1" w:styleId="8">
    <w:name w:val="항 사본8"/>
    <w:uiPriority w:val="3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432" w:lineRule="auto"/>
      <w:textAlignment w:val="baseline"/>
    </w:pPr>
    <w:rPr>
      <w:rFonts w:ascii="HCI Poppy" w:eastAsia="휴먼명조"/>
      <w:color w:val="000000"/>
      <w:sz w:val="26"/>
      <w:shd w:val="clear" w:color="000000" w:fill="auto"/>
    </w:rPr>
  </w:style>
  <w:style w:type="paragraph" w:customStyle="1" w:styleId="11">
    <w:name w:val="본문 사본1"/>
    <w:uiPriority w:val="3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300"/>
      <w:textAlignment w:val="baseline"/>
    </w:pPr>
    <w:rPr>
      <w:rFonts w:ascii="바탕" w:eastAsia="바탕"/>
      <w:color w:val="000000"/>
    </w:rPr>
  </w:style>
  <w:style w:type="paragraph" w:customStyle="1" w:styleId="70">
    <w:name w:val="부칙 사본7"/>
    <w:uiPriority w:val="4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456" w:lineRule="auto"/>
      <w:jc w:val="center"/>
      <w:textAlignment w:val="baseline"/>
    </w:pPr>
    <w:rPr>
      <w:rFonts w:ascii="한양신명조" w:eastAsia="한양신명조"/>
      <w:b/>
      <w:color w:val="000000"/>
      <w:sz w:val="26"/>
      <w:shd w:val="clear" w:color="000000" w:fill="auto"/>
    </w:rPr>
  </w:style>
  <w:style w:type="paragraph" w:customStyle="1" w:styleId="af7">
    <w:name w:val="부칙"/>
    <w:uiPriority w:val="4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456" w:lineRule="auto"/>
      <w:jc w:val="center"/>
      <w:textAlignment w:val="baseline"/>
    </w:pPr>
    <w:rPr>
      <w:rFonts w:ascii="한양신명조" w:eastAsia="한양신명조"/>
      <w:b/>
      <w:color w:val="000000"/>
      <w:sz w:val="26"/>
      <w:shd w:val="clear" w:color="000000" w:fill="auto"/>
    </w:rPr>
  </w:style>
  <w:style w:type="paragraph" w:customStyle="1" w:styleId="td">
    <w:name w:val="td"/>
    <w:uiPriority w:val="4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240" w:lineRule="auto"/>
      <w:textAlignment w:val="bottom"/>
    </w:pPr>
    <w:rPr>
      <w:rFonts w:ascii="맑은 고딕" w:eastAsia="맑은 고딕"/>
      <w:color w:val="000000"/>
      <w:sz w:val="22"/>
    </w:rPr>
  </w:style>
  <w:style w:type="paragraph" w:customStyle="1" w:styleId="12">
    <w:name w:val="바탕글 사본12"/>
    <w:uiPriority w:val="4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한컴바탕" w:eastAsia="한컴바탕"/>
      <w:color w:val="000000"/>
    </w:rPr>
  </w:style>
  <w:style w:type="paragraph" w:customStyle="1" w:styleId="af8">
    <w:name w:val="표본문"/>
    <w:uiPriority w:val="4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312" w:lineRule="auto"/>
      <w:jc w:val="center"/>
      <w:textAlignment w:val="baseline"/>
    </w:pPr>
    <w:rPr>
      <w:rFonts w:ascii="HCI Hollyhock" w:eastAsia="휴먼고딕"/>
      <w:color w:val="000000"/>
      <w:spacing w:val="-5"/>
      <w:w w:val="95"/>
    </w:rPr>
  </w:style>
  <w:style w:type="paragraph" w:customStyle="1" w:styleId="af9">
    <w:name w:val="호"/>
    <w:uiPriority w:val="4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500"/>
      <w:textAlignment w:val="baseline"/>
    </w:pPr>
    <w:rPr>
      <w:rFonts w:ascii="한양신명조" w:eastAsia="한양신명조"/>
      <w:color w:val="000000"/>
      <w:sz w:val="26"/>
      <w:shd w:val="clear" w:color="000000" w:fill="auto"/>
    </w:rPr>
  </w:style>
  <w:style w:type="paragraph" w:customStyle="1" w:styleId="13">
    <w:name w:val="큰1번"/>
    <w:uiPriority w:val="4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before="300" w:after="300" w:line="432" w:lineRule="auto"/>
      <w:jc w:val="center"/>
      <w:textAlignment w:val="baseline"/>
    </w:pPr>
    <w:rPr>
      <w:rFonts w:ascii="한양견명조" w:eastAsia="한양견명조"/>
      <w:color w:val="000000"/>
      <w:spacing w:val="-6"/>
      <w:w w:val="85"/>
      <w:sz w:val="38"/>
    </w:rPr>
  </w:style>
  <w:style w:type="paragraph" w:customStyle="1" w:styleId="80">
    <w:name w:val="바탕글 사본8"/>
    <w:uiPriority w:val="4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바탕" w:eastAsia="바탕"/>
      <w:color w:val="000000"/>
      <w:shd w:val="clear" w:color="000000" w:fill="auto"/>
    </w:rPr>
  </w:style>
  <w:style w:type="paragraph" w:customStyle="1" w:styleId="afa">
    <w:name w:val="표머리"/>
    <w:uiPriority w:val="4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264" w:lineRule="auto"/>
      <w:jc w:val="center"/>
      <w:textAlignment w:val="baseline"/>
    </w:pPr>
    <w:rPr>
      <w:rFonts w:ascii="한양중고딕" w:eastAsia="한양중고딕"/>
      <w:b/>
      <w:color w:val="000000"/>
      <w:spacing w:val="-5"/>
      <w:w w:val="95"/>
      <w:sz w:val="22"/>
      <w:shd w:val="clear" w:color="000000" w:fill="auto"/>
    </w:rPr>
  </w:style>
  <w:style w:type="paragraph" w:customStyle="1" w:styleId="40">
    <w:name w:val="호 사본4"/>
    <w:uiPriority w:val="4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500"/>
      <w:textAlignment w:val="baseline"/>
    </w:pPr>
    <w:rPr>
      <w:rFonts w:ascii="한양신명조" w:eastAsia="한양신명조"/>
      <w:color w:val="000000"/>
      <w:sz w:val="26"/>
      <w:shd w:val="clear" w:color="000000" w:fill="auto"/>
    </w:rPr>
  </w:style>
  <w:style w:type="paragraph" w:customStyle="1" w:styleId="afb">
    <w:name w:val="규정명"/>
    <w:uiPriority w:val="5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384" w:lineRule="auto"/>
      <w:ind w:left="234" w:hanging="234"/>
      <w:jc w:val="center"/>
      <w:textAlignment w:val="baseline"/>
    </w:pPr>
    <w:rPr>
      <w:rFonts w:ascii="HCI Poppy" w:eastAsia="휴먼명조"/>
      <w:b/>
      <w:color w:val="000000"/>
      <w:sz w:val="32"/>
    </w:rPr>
  </w:style>
  <w:style w:type="paragraph" w:customStyle="1" w:styleId="afc">
    <w:name w:val="항_표"/>
    <w:uiPriority w:val="5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432" w:lineRule="auto"/>
      <w:ind w:left="280" w:hanging="280"/>
      <w:textAlignment w:val="baseline"/>
    </w:pPr>
    <w:rPr>
      <w:rFonts w:ascii="바탕체" w:eastAsia="바탕체"/>
      <w:color w:val="000000"/>
      <w:sz w:val="28"/>
    </w:rPr>
  </w:style>
  <w:style w:type="paragraph" w:customStyle="1" w:styleId="afd">
    <w:name w:val="조_표"/>
    <w:uiPriority w:val="5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432" w:lineRule="auto"/>
      <w:ind w:left="280" w:hanging="280"/>
      <w:textAlignment w:val="baseline"/>
    </w:pPr>
    <w:rPr>
      <w:rFonts w:ascii="바탕체" w:eastAsia="바탕체"/>
      <w:color w:val="000000"/>
      <w:sz w:val="28"/>
    </w:rPr>
  </w:style>
  <w:style w:type="paragraph" w:customStyle="1" w:styleId="afe">
    <w:name w:val="장"/>
    <w:uiPriority w:val="5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before="170" w:after="170" w:line="552" w:lineRule="auto"/>
      <w:ind w:left="-100" w:right="-100"/>
      <w:jc w:val="center"/>
      <w:textAlignment w:val="baseline"/>
    </w:pPr>
    <w:rPr>
      <w:rFonts w:ascii="신명 중명조" w:eastAsia="신명 중명조"/>
      <w:b/>
      <w:color w:val="000000"/>
      <w:spacing w:val="3"/>
      <w:sz w:val="30"/>
      <w:shd w:val="clear" w:color="000000" w:fill="auto"/>
    </w:rPr>
  </w:style>
  <w:style w:type="paragraph" w:customStyle="1" w:styleId="aff">
    <w:name w:val="# 표위"/>
    <w:uiPriority w:val="5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288" w:lineRule="auto"/>
      <w:jc w:val="center"/>
      <w:textAlignment w:val="baseline"/>
    </w:pPr>
    <w:rPr>
      <w:rFonts w:ascii="HCI Morning Glory" w:eastAsia="휴먼명조"/>
      <w:b/>
      <w:color w:val="000000"/>
      <w:spacing w:val="-5"/>
      <w:w w:val="90"/>
      <w:sz w:val="22"/>
    </w:rPr>
  </w:style>
  <w:style w:type="paragraph" w:customStyle="1" w:styleId="aff0">
    <w:name w:val="# 표가운데"/>
    <w:uiPriority w:val="5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288" w:lineRule="auto"/>
      <w:jc w:val="center"/>
      <w:textAlignment w:val="baseline"/>
    </w:pPr>
    <w:rPr>
      <w:rFonts w:ascii="HCI Morning Glory" w:eastAsia="휴먼명조"/>
      <w:color w:val="000000"/>
      <w:spacing w:val="-5"/>
      <w:w w:val="90"/>
      <w:sz w:val="22"/>
      <w:shd w:val="clear" w:color="000000" w:fill="auto"/>
    </w:rPr>
  </w:style>
  <w:style w:type="paragraph" w:customStyle="1" w:styleId="xl674">
    <w:name w:val="xl67 사본4"/>
    <w:uiPriority w:val="5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240" w:lineRule="auto"/>
      <w:jc w:val="center"/>
      <w:textAlignment w:val="center"/>
    </w:pPr>
    <w:rPr>
      <w:rFonts w:ascii="맑은 고딕" w:eastAsia="맑은 고딕"/>
      <w:color w:val="000000"/>
    </w:rPr>
  </w:style>
  <w:style w:type="paragraph" w:customStyle="1" w:styleId="xl661">
    <w:name w:val="xl66 사본1"/>
    <w:uiPriority w:val="5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맑은 고딕" w:eastAsia="맑은 고딕"/>
      <w:color w:val="000000"/>
      <w:sz w:val="16"/>
    </w:rPr>
  </w:style>
  <w:style w:type="paragraph" w:customStyle="1" w:styleId="xl684">
    <w:name w:val="xl68 사본4"/>
    <w:uiPriority w:val="5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맑은 고딕" w:eastAsia="맑은 고딕"/>
      <w:color w:val="000000"/>
      <w:sz w:val="16"/>
    </w:rPr>
  </w:style>
  <w:style w:type="paragraph" w:customStyle="1" w:styleId="xl78">
    <w:name w:val="xl78"/>
    <w:uiPriority w:val="5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바탕" w:eastAsia="바탕"/>
      <w:color w:val="000000"/>
    </w:rPr>
  </w:style>
  <w:style w:type="paragraph" w:customStyle="1" w:styleId="xl82">
    <w:name w:val="xl82"/>
    <w:uiPriority w:val="6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돋움" w:eastAsia="돋움"/>
      <w:color w:val="000000"/>
    </w:rPr>
  </w:style>
  <w:style w:type="paragraph" w:customStyle="1" w:styleId="xl77">
    <w:name w:val="xl77"/>
    <w:uiPriority w:val="6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240" w:lineRule="auto"/>
      <w:jc w:val="left"/>
      <w:textAlignment w:val="center"/>
    </w:pPr>
    <w:rPr>
      <w:rFonts w:ascii="맑은 고딕" w:eastAsia="맑은 고딕"/>
      <w:color w:val="000000"/>
    </w:rPr>
  </w:style>
  <w:style w:type="paragraph" w:customStyle="1" w:styleId="xl79">
    <w:name w:val="xl79"/>
    <w:uiPriority w:val="6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Arial" w:eastAsia="한컴바탕"/>
      <w:color w:val="000000"/>
    </w:rPr>
  </w:style>
  <w:style w:type="paragraph" w:customStyle="1" w:styleId="xl92">
    <w:name w:val="xl92"/>
    <w:uiPriority w:val="6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바탕" w:eastAsia="바탕"/>
      <w:color w:val="000000"/>
    </w:rPr>
  </w:style>
  <w:style w:type="paragraph" w:customStyle="1" w:styleId="aff1">
    <w:name w:val="장제목"/>
    <w:uiPriority w:val="6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before="283" w:after="454" w:line="444" w:lineRule="auto"/>
      <w:jc w:val="left"/>
      <w:textAlignment w:val="baseline"/>
    </w:pPr>
    <w:rPr>
      <w:rFonts w:ascii="양재 튼튼B" w:eastAsia="양재 튼튼B"/>
      <w:color w:val="000000"/>
      <w:spacing w:val="-10"/>
      <w:w w:val="85"/>
      <w:sz w:val="42"/>
    </w:rPr>
  </w:style>
  <w:style w:type="paragraph" w:customStyle="1" w:styleId="xl97">
    <w:name w:val="xl97"/>
    <w:uiPriority w:val="6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center"/>
      <w:textAlignment w:val="baseline"/>
    </w:pPr>
    <w:rPr>
      <w:rFonts w:ascii="돋움" w:eastAsia="돋움"/>
      <w:color w:val="000000"/>
      <w:sz w:val="22"/>
    </w:rPr>
  </w:style>
  <w:style w:type="paragraph" w:customStyle="1" w:styleId="xl351">
    <w:name w:val="xl351"/>
    <w:uiPriority w:val="6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240" w:lineRule="auto"/>
      <w:jc w:val="left"/>
      <w:textAlignment w:val="center"/>
    </w:pPr>
    <w:rPr>
      <w:rFonts w:ascii="Arial Narrow" w:eastAsia="Arial Narrow"/>
      <w:color w:val="000000"/>
    </w:rPr>
  </w:style>
  <w:style w:type="paragraph" w:customStyle="1" w:styleId="xl86">
    <w:name w:val="xl86"/>
    <w:uiPriority w:val="6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center"/>
      <w:textAlignment w:val="baseline"/>
    </w:pPr>
    <w:rPr>
      <w:rFonts w:ascii="돋움" w:eastAsia="돋움"/>
      <w:color w:val="000000"/>
      <w:sz w:val="22"/>
    </w:rPr>
  </w:style>
  <w:style w:type="paragraph" w:customStyle="1" w:styleId="xl87">
    <w:name w:val="xl87"/>
    <w:uiPriority w:val="6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center"/>
      <w:textAlignment w:val="baseline"/>
    </w:pPr>
    <w:rPr>
      <w:rFonts w:ascii="돋움" w:eastAsia="돋움"/>
      <w:color w:val="000000"/>
      <w:sz w:val="22"/>
    </w:rPr>
  </w:style>
  <w:style w:type="paragraph" w:customStyle="1" w:styleId="xl84">
    <w:name w:val="xl84"/>
    <w:uiPriority w:val="6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돋움" w:eastAsia="돋움"/>
      <w:color w:val="000000"/>
    </w:rPr>
  </w:style>
  <w:style w:type="paragraph" w:customStyle="1" w:styleId="xl73">
    <w:name w:val="xl73"/>
    <w:uiPriority w:val="7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맑은 고딕" w:eastAsia="맑은 고딕"/>
      <w:color w:val="000000"/>
      <w:sz w:val="16"/>
    </w:rPr>
  </w:style>
  <w:style w:type="paragraph" w:customStyle="1" w:styleId="xl350">
    <w:name w:val="xl350"/>
    <w:uiPriority w:val="7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240" w:lineRule="auto"/>
      <w:jc w:val="left"/>
      <w:textAlignment w:val="center"/>
    </w:pPr>
    <w:rPr>
      <w:rFonts w:ascii="Arial Narrow" w:eastAsia="Arial Narrow"/>
      <w:color w:val="000000"/>
    </w:rPr>
  </w:style>
  <w:style w:type="paragraph" w:customStyle="1" w:styleId="aff2">
    <w:name w:val="조"/>
    <w:uiPriority w:val="7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552" w:lineRule="auto"/>
      <w:ind w:left="252" w:hanging="252"/>
      <w:textAlignment w:val="baseline"/>
    </w:pPr>
    <w:rPr>
      <w:rFonts w:ascii="한양신명조" w:eastAsia="한양신명조"/>
      <w:color w:val="000000"/>
      <w:sz w:val="26"/>
      <w:shd w:val="clear" w:color="000000" w:fill="auto"/>
    </w:rPr>
  </w:style>
  <w:style w:type="paragraph" w:styleId="aff3">
    <w:name w:val="Title"/>
    <w:uiPriority w:val="10"/>
    <w:qFormat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552" w:lineRule="auto"/>
      <w:jc w:val="center"/>
      <w:textAlignment w:val="baseline"/>
    </w:pPr>
    <w:rPr>
      <w:rFonts w:ascii="한양신명조" w:eastAsia="한양신명조"/>
      <w:b/>
      <w:color w:val="000000"/>
      <w:sz w:val="40"/>
      <w:shd w:val="clear" w:color="000000" w:fill="auto"/>
    </w:rPr>
  </w:style>
  <w:style w:type="paragraph" w:customStyle="1" w:styleId="aff4">
    <w:name w:val="항"/>
    <w:uiPriority w:val="7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552" w:lineRule="auto"/>
      <w:ind w:left="252"/>
      <w:textAlignment w:val="baseline"/>
    </w:pPr>
    <w:rPr>
      <w:rFonts w:ascii="한양신명조" w:eastAsia="한양신명조"/>
      <w:color w:val="000000"/>
      <w:sz w:val="26"/>
      <w:shd w:val="clear" w:color="000000" w:fill="auto"/>
    </w:rPr>
  </w:style>
  <w:style w:type="paragraph" w:customStyle="1" w:styleId="a0">
    <w:name w:val="본문(ㅇ)"/>
    <w:uiPriority w:val="75"/>
    <w:pPr>
      <w:widowControl w:val="0"/>
      <w:numPr>
        <w:numId w:val="9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140" w:line="408" w:lineRule="auto"/>
      <w:ind w:left="142"/>
      <w:textAlignment w:val="baseline"/>
    </w:pPr>
    <w:rPr>
      <w:rFonts w:ascii="HCI Poppy" w:eastAsia="휴먼명조"/>
      <w:color w:val="000000"/>
      <w:sz w:val="24"/>
      <w:shd w:val="clear" w:color="000000" w:fill="auto"/>
    </w:rPr>
  </w:style>
  <w:style w:type="paragraph" w:customStyle="1" w:styleId="aff5">
    <w:name w:val="표안내용"/>
    <w:uiPriority w:val="7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432" w:lineRule="auto"/>
      <w:ind w:left="50" w:right="50"/>
      <w:textAlignment w:val="baseline"/>
    </w:pPr>
    <w:rPr>
      <w:rFonts w:ascii="#중명조" w:eastAsia="#중명조"/>
      <w:color w:val="000000"/>
      <w:spacing w:val="-3"/>
      <w:w w:val="95"/>
      <w:sz w:val="22"/>
    </w:rPr>
  </w:style>
  <w:style w:type="paragraph" w:customStyle="1" w:styleId="aff6">
    <w:name w:val="별표"/>
    <w:aliases w:val="별지"/>
    <w:uiPriority w:val="7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굴림체" w:eastAsia="굴림체"/>
      <w:b/>
      <w:color w:val="000000"/>
    </w:rPr>
  </w:style>
  <w:style w:type="paragraph" w:customStyle="1" w:styleId="aff7">
    <w:name w:val="표 제목 및 내용"/>
    <w:uiPriority w:val="7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336" w:lineRule="auto"/>
      <w:jc w:val="center"/>
      <w:textAlignment w:val="baseline"/>
    </w:pPr>
    <w:rPr>
      <w:rFonts w:ascii="한양중고딕" w:eastAsia="한양중고딕"/>
      <w:color w:val="000000"/>
      <w:spacing w:val="-5"/>
      <w:w w:val="95"/>
      <w:shd w:val="clear" w:color="000000" w:fill="auto"/>
    </w:rPr>
  </w:style>
  <w:style w:type="character" w:customStyle="1" w:styleId="14">
    <w:name w:val="본문제1조(고딕)"/>
    <w:uiPriority w:val="79"/>
    <w:rPr>
      <w:rFonts w:ascii="#중고딕" w:eastAsia="#중고딕"/>
      <w:color w:val="000000"/>
      <w:spacing w:val="-6"/>
      <w:w w:val="95"/>
      <w:sz w:val="22"/>
    </w:rPr>
  </w:style>
  <w:style w:type="paragraph" w:customStyle="1" w:styleId="aff8">
    <w:name w:val="원규_편장절관"/>
    <w:uiPriority w:val="8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00" w:line="384" w:lineRule="auto"/>
      <w:jc w:val="center"/>
      <w:textAlignment w:val="baseline"/>
    </w:pPr>
    <w:rPr>
      <w:rFonts w:ascii="맑은 고딕" w:eastAsia="맑은 고딕"/>
      <w:b/>
      <w:color w:val="000000"/>
      <w:spacing w:val="-8"/>
      <w:sz w:val="24"/>
      <w:shd w:val="clear" w:color="000000" w:fill="auto"/>
    </w:rPr>
  </w:style>
  <w:style w:type="character" w:customStyle="1" w:styleId="B">
    <w:name w:val="원규_조항제목B"/>
    <w:uiPriority w:val="81"/>
    <w:rPr>
      <w:rFonts w:ascii="맑은 고딕" w:eastAsia="맑은 고딕"/>
      <w:b/>
      <w:color w:val="000000"/>
      <w:spacing w:val="-8"/>
      <w:sz w:val="22"/>
      <w:shd w:val="clear" w:color="000000" w:fill="auto"/>
    </w:rPr>
  </w:style>
  <w:style w:type="paragraph" w:customStyle="1" w:styleId="aff9">
    <w:name w:val="원규_조항"/>
    <w:uiPriority w:val="8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100" w:line="384" w:lineRule="auto"/>
      <w:ind w:left="220" w:hanging="220"/>
      <w:textAlignment w:val="baseline"/>
    </w:pPr>
    <w:rPr>
      <w:rFonts w:ascii="HCI Poppy" w:eastAsia="휴먼명조"/>
      <w:color w:val="000000"/>
      <w:spacing w:val="-8"/>
      <w:sz w:val="22"/>
      <w:shd w:val="clear" w:color="000000" w:fill="auto"/>
    </w:rPr>
  </w:style>
  <w:style w:type="paragraph" w:customStyle="1" w:styleId="affa">
    <w:name w:val="가나다"/>
    <w:uiPriority w:val="8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firstLine="200"/>
      <w:textAlignment w:val="baseline"/>
    </w:pPr>
    <w:rPr>
      <w:rFonts w:ascii="신명 중고딕" w:eastAsia="신명 중고딕"/>
      <w:color w:val="000000"/>
    </w:rPr>
  </w:style>
  <w:style w:type="paragraph" w:customStyle="1" w:styleId="affb">
    <w:name w:val="조내용"/>
    <w:uiPriority w:val="8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before="128" w:after="2" w:line="552" w:lineRule="auto"/>
      <w:ind w:left="283" w:hanging="283"/>
      <w:textAlignment w:val="baseline"/>
    </w:pPr>
    <w:rPr>
      <w:rFonts w:ascii="맑은 고딕" w:eastAsia="맑은 고딕"/>
      <w:color w:val="000000"/>
      <w:shd w:val="clear" w:color="000000" w:fill="auto"/>
    </w:rPr>
  </w:style>
  <w:style w:type="paragraph" w:customStyle="1" w:styleId="affc">
    <w:name w:val="항스타일"/>
    <w:uiPriority w:val="8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before="2" w:after="2" w:line="552" w:lineRule="auto"/>
      <w:ind w:left="282"/>
      <w:textAlignment w:val="baseline"/>
    </w:pPr>
    <w:rPr>
      <w:rFonts w:ascii="맑은 고딕" w:eastAsia="맑은 고딕"/>
      <w:color w:val="000000"/>
      <w:shd w:val="clear" w:color="000000" w:fill="auto"/>
    </w:rPr>
  </w:style>
  <w:style w:type="paragraph" w:customStyle="1" w:styleId="UI-LAYOUT-PANE">
    <w:name w:val=".UI-LAYOUT-PANE"/>
    <w:uiPriority w:val="8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한컴바탕" w:eastAsia="한컴바탕"/>
      <w:color w:val="000000"/>
    </w:rPr>
  </w:style>
  <w:style w:type="paragraph" w:customStyle="1" w:styleId="xl80">
    <w:name w:val="xl80"/>
    <w:uiPriority w:val="8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hd w:val="clear" w:color="000000" w:fill="D0CECE"/>
      <w:autoSpaceDE w:val="0"/>
      <w:autoSpaceDN w:val="0"/>
      <w:spacing w:after="0" w:line="240" w:lineRule="auto"/>
      <w:jc w:val="center"/>
      <w:textAlignment w:val="center"/>
    </w:pPr>
    <w:rPr>
      <w:rFonts w:ascii="맑은 고딕" w:eastAsia="맑은 고딕"/>
      <w:b/>
      <w:color w:val="000000"/>
      <w:sz w:val="22"/>
    </w:rPr>
  </w:style>
  <w:style w:type="paragraph" w:customStyle="1" w:styleId="xl76">
    <w:name w:val="xl76"/>
    <w:uiPriority w:val="8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hd w:val="clear" w:color="000000" w:fill="D0CECE"/>
      <w:autoSpaceDE w:val="0"/>
      <w:autoSpaceDN w:val="0"/>
      <w:spacing w:after="0" w:line="240" w:lineRule="auto"/>
      <w:jc w:val="center"/>
      <w:textAlignment w:val="center"/>
    </w:pPr>
    <w:rPr>
      <w:rFonts w:ascii="맑은 고딕" w:eastAsia="맑은 고딕"/>
      <w:b/>
      <w:color w:val="000000"/>
      <w:sz w:val="22"/>
    </w:rPr>
  </w:style>
  <w:style w:type="paragraph" w:customStyle="1" w:styleId="xl74">
    <w:name w:val="xl74"/>
    <w:uiPriority w:val="8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240" w:lineRule="auto"/>
      <w:jc w:val="center"/>
      <w:textAlignment w:val="center"/>
    </w:pPr>
    <w:rPr>
      <w:rFonts w:ascii="맑은 고딕" w:eastAsia="맑은 고딕"/>
      <w:color w:val="000000"/>
      <w:sz w:val="22"/>
    </w:rPr>
  </w:style>
  <w:style w:type="paragraph" w:customStyle="1" w:styleId="xl71">
    <w:name w:val="xl71"/>
    <w:uiPriority w:val="9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240" w:lineRule="auto"/>
      <w:jc w:val="left"/>
      <w:textAlignment w:val="center"/>
    </w:pPr>
    <w:rPr>
      <w:rFonts w:ascii="맑은 고딕" w:eastAsia="맑은 고딕"/>
      <w:color w:val="000000"/>
      <w:sz w:val="22"/>
    </w:rPr>
  </w:style>
  <w:style w:type="paragraph" w:customStyle="1" w:styleId="xl72">
    <w:name w:val="xl72"/>
    <w:uiPriority w:val="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240" w:lineRule="auto"/>
      <w:jc w:val="left"/>
      <w:textAlignment w:val="center"/>
    </w:pPr>
    <w:rPr>
      <w:rFonts w:ascii="맑은 고딕" w:eastAsia="맑은 고딕"/>
      <w:color w:val="000000"/>
      <w:sz w:val="22"/>
    </w:rPr>
  </w:style>
  <w:style w:type="paragraph" w:customStyle="1" w:styleId="a1">
    <w:name w:val="□"/>
    <w:uiPriority w:val="92"/>
    <w:pPr>
      <w:widowControl w:val="0"/>
      <w:numPr>
        <w:numId w:val="10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0"/>
      </w:tabs>
      <w:wordWrap w:val="0"/>
      <w:autoSpaceDE w:val="0"/>
      <w:autoSpaceDN w:val="0"/>
      <w:spacing w:before="160" w:after="40" w:line="312" w:lineRule="auto"/>
      <w:ind w:left="612" w:hanging="450"/>
      <w:textAlignment w:val="baseline"/>
    </w:pPr>
    <w:rPr>
      <w:rFonts w:ascii="HY헤드라인M" w:eastAsia="HY헤드라인M"/>
      <w:color w:val="000000"/>
      <w:sz w:val="30"/>
    </w:rPr>
  </w:style>
  <w:style w:type="paragraph" w:customStyle="1" w:styleId="-">
    <w:name w:val="-"/>
    <w:uiPriority w:val="93"/>
    <w:pPr>
      <w:widowControl w:val="0"/>
      <w:numPr>
        <w:numId w:val="1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before="40" w:after="20" w:line="384" w:lineRule="auto"/>
      <w:ind w:left="722" w:hanging="280"/>
      <w:textAlignment w:val="baseline"/>
    </w:pPr>
    <w:rPr>
      <w:rFonts w:ascii="HCI Poppy" w:eastAsia="휴먼명조"/>
      <w:color w:val="000000"/>
      <w:spacing w:val="-9"/>
      <w:sz w:val="30"/>
      <w:shd w:val="clear" w:color="000000" w:fill="auto"/>
    </w:rPr>
  </w:style>
  <w:style w:type="paragraph" w:customStyle="1" w:styleId="100">
    <w:name w:val="본문(중고딕10)"/>
    <w:uiPriority w:val="9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60" w:lineRule="auto"/>
      <w:textAlignment w:val="baseline"/>
    </w:pPr>
    <w:rPr>
      <w:rFonts w:ascii="한양중고딕" w:eastAsia="한양중고딕"/>
      <w:color w:val="000000"/>
    </w:rPr>
  </w:style>
  <w:style w:type="paragraph" w:customStyle="1" w:styleId="15">
    <w:name w:val="개요1"/>
    <w:uiPriority w:val="9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432" w:lineRule="auto"/>
      <w:textAlignment w:val="baseline"/>
    </w:pPr>
    <w:rPr>
      <w:rFonts w:ascii="함초롬바탕" w:eastAsia="함초롬바탕"/>
      <w:b/>
      <w:color w:val="000000"/>
      <w:sz w:val="30"/>
      <w:shd w:val="clear" w:color="000000" w:fill="auto"/>
    </w:rPr>
  </w:style>
  <w:style w:type="paragraph" w:customStyle="1" w:styleId="21">
    <w:name w:val="개요2"/>
    <w:uiPriority w:val="9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60" w:line="384" w:lineRule="auto"/>
      <w:ind w:left="782" w:hanging="382"/>
      <w:textAlignment w:val="baseline"/>
    </w:pPr>
    <w:rPr>
      <w:rFonts w:ascii="함초롬바탕" w:eastAsia="함초롬바탕"/>
      <w:color w:val="000000"/>
      <w:sz w:val="26"/>
      <w:shd w:val="clear" w:color="000000" w:fill="auto"/>
    </w:rPr>
  </w:style>
  <w:style w:type="paragraph" w:styleId="affd">
    <w:name w:val="header"/>
    <w:basedOn w:val="a2"/>
    <w:link w:val="Char"/>
    <w:uiPriority w:val="99"/>
    <w:unhideWhenUsed/>
    <w:rsid w:val="00412CE6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3"/>
    <w:link w:val="affd"/>
    <w:uiPriority w:val="99"/>
    <w:rsid w:val="00412CE6"/>
    <w:rPr>
      <w:rFonts w:ascii="맑은 고딕" w:eastAsia="맑은 고딕"/>
      <w:color w:val="000000"/>
      <w:kern w:val="1"/>
    </w:rPr>
  </w:style>
  <w:style w:type="paragraph" w:styleId="affe">
    <w:name w:val="footer"/>
    <w:basedOn w:val="a2"/>
    <w:link w:val="Char0"/>
    <w:uiPriority w:val="99"/>
    <w:unhideWhenUsed/>
    <w:rsid w:val="00412CE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3"/>
    <w:link w:val="affe"/>
    <w:uiPriority w:val="99"/>
    <w:rsid w:val="00412CE6"/>
    <w:rPr>
      <w:rFonts w:ascii="맑은 고딕" w:eastAsia="맑은 고딕"/>
      <w:color w:val="000000"/>
      <w:kern w:val="1"/>
    </w:rPr>
  </w:style>
  <w:style w:type="paragraph" w:styleId="afff">
    <w:name w:val="List Paragraph"/>
    <w:basedOn w:val="a2"/>
    <w:uiPriority w:val="82"/>
    <w:qFormat/>
    <w:rsid w:val="001F1D48"/>
    <w:pPr>
      <w:ind w:leftChars="400" w:left="800"/>
    </w:pPr>
  </w:style>
  <w:style w:type="numbering" w:customStyle="1" w:styleId="ImportedStyle9">
    <w:name w:val="Imported Style 9"/>
    <w:rsid w:val="009E7C97"/>
    <w:pPr>
      <w:numPr>
        <w:numId w:val="12"/>
      </w:numPr>
    </w:pPr>
  </w:style>
  <w:style w:type="character" w:styleId="afff0">
    <w:name w:val="Hyperlink"/>
    <w:basedOn w:val="a3"/>
    <w:uiPriority w:val="99"/>
    <w:unhideWhenUsed/>
    <w:rsid w:val="00F64E9C"/>
    <w:rPr>
      <w:color w:val="0563C1" w:themeColor="hyperlink"/>
      <w:u w:val="single"/>
    </w:rPr>
  </w:style>
  <w:style w:type="character" w:styleId="afff1">
    <w:name w:val="Unresolved Mention"/>
    <w:basedOn w:val="a3"/>
    <w:uiPriority w:val="99"/>
    <w:semiHidden/>
    <w:unhideWhenUsed/>
    <w:rsid w:val="00F64E9C"/>
    <w:rPr>
      <w:color w:val="605E5C"/>
      <w:shd w:val="clear" w:color="auto" w:fill="E1DFDD"/>
    </w:rPr>
  </w:style>
  <w:style w:type="table" w:styleId="afff2">
    <w:name w:val="Table Grid"/>
    <w:basedOn w:val="a4"/>
    <w:uiPriority w:val="39"/>
    <w:rsid w:val="00285C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3">
    <w:name w:val="Balloon Text"/>
    <w:basedOn w:val="a2"/>
    <w:link w:val="Char1"/>
    <w:uiPriority w:val="99"/>
    <w:semiHidden/>
    <w:unhideWhenUsed/>
    <w:rsid w:val="00D839B2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3"/>
    <w:link w:val="afff3"/>
    <w:uiPriority w:val="99"/>
    <w:semiHidden/>
    <w:rsid w:val="00D839B2"/>
    <w:rPr>
      <w:rFonts w:asciiTheme="majorHAnsi" w:eastAsiaTheme="majorEastAsia" w:hAnsiTheme="majorHAnsi" w:cstheme="majorBidi"/>
      <w:color w:val="000000"/>
      <w:kern w:val="1"/>
      <w:sz w:val="18"/>
      <w:szCs w:val="18"/>
    </w:rPr>
  </w:style>
  <w:style w:type="character" w:styleId="afff4">
    <w:name w:val="annotation reference"/>
    <w:basedOn w:val="a3"/>
    <w:uiPriority w:val="99"/>
    <w:semiHidden/>
    <w:unhideWhenUsed/>
    <w:rsid w:val="00977F09"/>
    <w:rPr>
      <w:sz w:val="18"/>
      <w:szCs w:val="18"/>
    </w:rPr>
  </w:style>
  <w:style w:type="paragraph" w:styleId="afff5">
    <w:name w:val="annotation text"/>
    <w:basedOn w:val="a2"/>
    <w:link w:val="Char2"/>
    <w:uiPriority w:val="99"/>
    <w:semiHidden/>
    <w:unhideWhenUsed/>
    <w:rsid w:val="00977F09"/>
    <w:pPr>
      <w:jc w:val="left"/>
    </w:pPr>
  </w:style>
  <w:style w:type="character" w:customStyle="1" w:styleId="Char2">
    <w:name w:val="메모 텍스트 Char"/>
    <w:basedOn w:val="a3"/>
    <w:link w:val="afff5"/>
    <w:uiPriority w:val="99"/>
    <w:semiHidden/>
    <w:rsid w:val="00977F09"/>
    <w:rPr>
      <w:rFonts w:ascii="맑은 고딕" w:eastAsia="맑은 고딕"/>
      <w:color w:val="000000"/>
      <w:kern w:val="1"/>
    </w:rPr>
  </w:style>
  <w:style w:type="paragraph" w:styleId="afff6">
    <w:name w:val="annotation subject"/>
    <w:basedOn w:val="afff5"/>
    <w:next w:val="afff5"/>
    <w:link w:val="Char3"/>
    <w:uiPriority w:val="99"/>
    <w:semiHidden/>
    <w:unhideWhenUsed/>
    <w:rsid w:val="00977F09"/>
    <w:rPr>
      <w:b/>
      <w:bCs/>
    </w:rPr>
  </w:style>
  <w:style w:type="character" w:customStyle="1" w:styleId="Char3">
    <w:name w:val="메모 주제 Char"/>
    <w:basedOn w:val="Char2"/>
    <w:link w:val="afff6"/>
    <w:uiPriority w:val="99"/>
    <w:semiHidden/>
    <w:rsid w:val="00977F09"/>
    <w:rPr>
      <w:rFonts w:ascii="맑은 고딕" w:eastAsia="맑은 고딕"/>
      <w:b/>
      <w:bCs/>
      <w:color w:val="000000"/>
      <w:kern w:val="1"/>
    </w:rPr>
  </w:style>
  <w:style w:type="paragraph" w:styleId="afff7">
    <w:name w:val="Revision"/>
    <w:hidden/>
    <w:uiPriority w:val="99"/>
    <w:semiHidden/>
    <w:rsid w:val="001C42F2"/>
    <w:pPr>
      <w:spacing w:after="0" w:line="240" w:lineRule="auto"/>
      <w:jc w:val="left"/>
    </w:pPr>
    <w:rPr>
      <w:rFonts w:ascii="맑은 고딕" w:eastAsia="맑은 고딕"/>
      <w:color w:val="000000"/>
      <w:kern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63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75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93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0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1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6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4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8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user\Documents\BizboxA\www.kiaps.org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ecruit@kiaps.org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recruit@kiaps.org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file:///C:\Users\user\Documents\BizboxA\recruit@kiaps.org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691194-B1B9-44F7-BD95-A79F6796D0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6</Pages>
  <Words>1760</Words>
  <Characters>10033</Characters>
  <Application>Microsoft Office Word</Application>
  <DocSecurity>0</DocSecurity>
  <Lines>83</Lines>
  <Paragraphs>23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KIAPS</cp:lastModifiedBy>
  <cp:revision>13</cp:revision>
  <cp:lastPrinted>2024-04-19T07:17:00Z</cp:lastPrinted>
  <dcterms:created xsi:type="dcterms:W3CDTF">2024-04-18T09:54:00Z</dcterms:created>
  <dcterms:modified xsi:type="dcterms:W3CDTF">2024-04-19T07:50:00Z</dcterms:modified>
  <cp:version>0501.0001.01</cp:version>
</cp:coreProperties>
</file>